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FF0E6" w14:textId="68EFD0A7" w:rsidR="00FB2E63" w:rsidRPr="00E000D2" w:rsidRDefault="00FB2E63">
      <w:pPr>
        <w:rPr>
          <w:color w:val="4F81BD" w:themeColor="accent1"/>
          <w:sz w:val="28"/>
        </w:rPr>
      </w:pPr>
      <w:r w:rsidRPr="00AA7451">
        <w:rPr>
          <w:rFonts w:hint="eastAsia"/>
          <w:sz w:val="28"/>
        </w:rPr>
        <w:t>行動診療症例</w:t>
      </w:r>
      <w:r w:rsidR="00AA7451" w:rsidRPr="00AA7451">
        <w:rPr>
          <w:rFonts w:hint="eastAsia"/>
          <w:sz w:val="28"/>
        </w:rPr>
        <w:t>内訳</w:t>
      </w:r>
      <w:r w:rsidR="00E472E8">
        <w:rPr>
          <w:rFonts w:hint="eastAsia"/>
          <w:sz w:val="28"/>
        </w:rPr>
        <w:t>記載上の注意</w:t>
      </w:r>
      <w:r w:rsidR="00E000D2">
        <w:rPr>
          <w:rFonts w:hint="eastAsia"/>
          <w:sz w:val="28"/>
        </w:rPr>
        <w:t xml:space="preserve">　</w:t>
      </w:r>
      <w:r w:rsidR="00E000D2" w:rsidRPr="00CD7D25">
        <w:rPr>
          <w:rFonts w:asciiTheme="minorEastAsia" w:hAnsiTheme="minorEastAsia" w:hint="eastAsia"/>
          <w:color w:val="4F81BD" w:themeColor="accent1"/>
        </w:rPr>
        <w:t>＊202</w:t>
      </w:r>
      <w:r w:rsidR="00E601B1" w:rsidRPr="00CD7D25">
        <w:rPr>
          <w:rFonts w:asciiTheme="minorEastAsia" w:hAnsiTheme="minorEastAsia" w:hint="eastAsia"/>
          <w:color w:val="4F81BD" w:themeColor="accent1"/>
        </w:rPr>
        <w:t>3</w:t>
      </w:r>
      <w:r w:rsidR="00E000D2" w:rsidRPr="00CD7D25">
        <w:rPr>
          <w:rFonts w:asciiTheme="minorEastAsia" w:hAnsiTheme="minorEastAsia" w:hint="eastAsia"/>
          <w:color w:val="4F81BD" w:themeColor="accent1"/>
        </w:rPr>
        <w:t>年</w:t>
      </w:r>
      <w:r w:rsidR="00E000D2" w:rsidRPr="0060401F">
        <w:rPr>
          <w:rFonts w:hint="eastAsia"/>
          <w:color w:val="4F81BD" w:themeColor="accent1"/>
        </w:rPr>
        <w:t>以降追記された注意事項に関しては青字で表記されています。</w:t>
      </w:r>
    </w:p>
    <w:p w14:paraId="1ED69876" w14:textId="77777777" w:rsidR="00E472E8" w:rsidRPr="00CD7D25" w:rsidRDefault="00E472E8" w:rsidP="00161EFD">
      <w:pPr>
        <w:snapToGrid w:val="0"/>
        <w:spacing w:line="380" w:lineRule="exact"/>
        <w:rPr>
          <w:sz w:val="22"/>
          <w:szCs w:val="22"/>
        </w:rPr>
      </w:pPr>
      <w:r w:rsidRPr="00E472E8">
        <w:rPr>
          <w:rFonts w:hint="eastAsia"/>
        </w:rPr>
        <w:t>＊</w:t>
      </w:r>
      <w:r w:rsidR="007C7D57">
        <w:rPr>
          <w:rFonts w:hint="eastAsia"/>
        </w:rPr>
        <w:t xml:space="preserve">　</w:t>
      </w:r>
      <w:r w:rsidRPr="00CD7D25">
        <w:rPr>
          <w:rFonts w:hint="eastAsia"/>
          <w:sz w:val="22"/>
          <w:szCs w:val="22"/>
        </w:rPr>
        <w:t>本頁は提出書類に含めないこと。</w:t>
      </w:r>
    </w:p>
    <w:p w14:paraId="29A3B611" w14:textId="0494BDEC" w:rsidR="007C7D57" w:rsidRPr="00CD7D25" w:rsidRDefault="00191F7C" w:rsidP="00161EFD">
      <w:pPr>
        <w:snapToGrid w:val="0"/>
        <w:spacing w:line="380" w:lineRule="exact"/>
        <w:rPr>
          <w:rFonts w:asciiTheme="minorEastAsia" w:hAnsiTheme="minorEastAsia"/>
          <w:sz w:val="22"/>
          <w:szCs w:val="22"/>
        </w:rPr>
      </w:pPr>
      <w:r w:rsidRPr="00CD7D25">
        <w:rPr>
          <w:rFonts w:asciiTheme="minorEastAsia" w:hAnsiTheme="minorEastAsia" w:hint="eastAsia"/>
          <w:sz w:val="22"/>
          <w:szCs w:val="22"/>
        </w:rPr>
        <w:t>＊</w:t>
      </w:r>
      <w:r w:rsidR="007C7D57" w:rsidRPr="00CD7D25">
        <w:rPr>
          <w:rFonts w:asciiTheme="minorEastAsia" w:hAnsiTheme="minorEastAsia" w:hint="eastAsia"/>
          <w:sz w:val="22"/>
          <w:szCs w:val="22"/>
        </w:rPr>
        <w:t xml:space="preserve">　</w:t>
      </w:r>
      <w:r w:rsidR="00E472E8" w:rsidRPr="00CD7D25">
        <w:rPr>
          <w:rFonts w:asciiTheme="minorEastAsia" w:hAnsiTheme="minorEastAsia" w:hint="eastAsia"/>
          <w:sz w:val="22"/>
          <w:szCs w:val="22"/>
        </w:rPr>
        <w:t>記載する症例は，</w:t>
      </w:r>
      <w:r w:rsidR="007C7D57" w:rsidRPr="00CD7D25">
        <w:rPr>
          <w:rFonts w:asciiTheme="minorEastAsia" w:hAnsiTheme="minorEastAsia" w:hint="eastAsia"/>
          <w:b/>
          <w:bCs/>
          <w:sz w:val="22"/>
          <w:szCs w:val="22"/>
        </w:rPr>
        <w:t>過去5年以内</w:t>
      </w:r>
      <w:r w:rsidR="00077FB3" w:rsidRPr="00CD7D25">
        <w:rPr>
          <w:rFonts w:asciiTheme="minorEastAsia" w:hAnsiTheme="minorEastAsia" w:hint="eastAsia"/>
          <w:b/>
          <w:bCs/>
          <w:sz w:val="22"/>
          <w:szCs w:val="22"/>
        </w:rPr>
        <w:t>（初診から5年以内）</w:t>
      </w:r>
      <w:r w:rsidR="007C7D57" w:rsidRPr="00CD7D25">
        <w:rPr>
          <w:rFonts w:asciiTheme="minorEastAsia" w:hAnsiTheme="minorEastAsia" w:hint="eastAsia"/>
          <w:sz w:val="22"/>
          <w:szCs w:val="22"/>
        </w:rPr>
        <w:t>に</w:t>
      </w:r>
      <w:r w:rsidR="00E472E8" w:rsidRPr="00CD7D25">
        <w:rPr>
          <w:rFonts w:asciiTheme="minorEastAsia" w:hAnsiTheme="minorEastAsia" w:hint="eastAsia"/>
          <w:sz w:val="22"/>
          <w:szCs w:val="22"/>
        </w:rPr>
        <w:t>有償で診療した</w:t>
      </w:r>
      <w:r w:rsidR="00BC6554" w:rsidRPr="00CD7D25">
        <w:rPr>
          <w:rFonts w:asciiTheme="minorEastAsia" w:hAnsiTheme="minorEastAsia" w:hint="eastAsia"/>
          <w:b/>
          <w:bCs/>
          <w:sz w:val="22"/>
          <w:szCs w:val="22"/>
        </w:rPr>
        <w:t>犬</w:t>
      </w:r>
      <w:r w:rsidR="003B5261" w:rsidRPr="00CD7D25">
        <w:rPr>
          <w:rFonts w:asciiTheme="minorEastAsia" w:hAnsiTheme="minorEastAsia" w:hint="eastAsia"/>
          <w:b/>
          <w:bCs/>
          <w:sz w:val="22"/>
          <w:szCs w:val="22"/>
        </w:rPr>
        <w:t>と</w:t>
      </w:r>
      <w:r w:rsidR="00BC6554" w:rsidRPr="00CD7D25">
        <w:rPr>
          <w:rFonts w:asciiTheme="minorEastAsia" w:hAnsiTheme="minorEastAsia" w:hint="eastAsia"/>
          <w:b/>
          <w:bCs/>
          <w:sz w:val="22"/>
          <w:szCs w:val="22"/>
        </w:rPr>
        <w:t>猫の</w:t>
      </w:r>
      <w:r w:rsidR="00C93934" w:rsidRPr="00CD7D25">
        <w:rPr>
          <w:rFonts w:asciiTheme="minorEastAsia" w:hAnsiTheme="minorEastAsia"/>
          <w:b/>
          <w:bCs/>
          <w:sz w:val="22"/>
          <w:szCs w:val="22"/>
        </w:rPr>
        <w:t>30</w:t>
      </w:r>
      <w:r w:rsidR="00E472E8" w:rsidRPr="00CD7D25">
        <w:rPr>
          <w:rFonts w:asciiTheme="minorEastAsia" w:hAnsiTheme="minorEastAsia" w:hint="eastAsia"/>
          <w:b/>
          <w:bCs/>
          <w:sz w:val="22"/>
          <w:szCs w:val="22"/>
        </w:rPr>
        <w:t>症例</w:t>
      </w:r>
      <w:r w:rsidR="00BF7A8C">
        <w:rPr>
          <w:rFonts w:asciiTheme="minorEastAsia" w:hAnsiTheme="minorEastAsia" w:hint="eastAsia"/>
          <w:sz w:val="22"/>
          <w:szCs w:val="22"/>
        </w:rPr>
        <w:t>とし，</w:t>
      </w:r>
      <w:r w:rsidR="00BF7A8C" w:rsidRPr="00DB70C3">
        <w:rPr>
          <w:rFonts w:asciiTheme="minorEastAsia" w:hAnsiTheme="minorEastAsia" w:hint="eastAsia"/>
          <w:sz w:val="22"/>
          <w:szCs w:val="22"/>
        </w:rPr>
        <w:t>直近のものから過去に遡って順に記載すること。</w:t>
      </w:r>
    </w:p>
    <w:p w14:paraId="4B7D7DF5" w14:textId="4961939E" w:rsidR="00E000D2" w:rsidRPr="00CD7D25" w:rsidRDefault="00E000D2" w:rsidP="00E000D2">
      <w:pPr>
        <w:snapToGrid w:val="0"/>
        <w:spacing w:line="380" w:lineRule="exact"/>
        <w:rPr>
          <w:rFonts w:asciiTheme="minorEastAsia" w:hAnsiTheme="minorEastAsia"/>
          <w:sz w:val="22"/>
          <w:szCs w:val="22"/>
        </w:rPr>
      </w:pPr>
      <w:r w:rsidRPr="00CD7D25">
        <w:rPr>
          <w:rFonts w:asciiTheme="minorEastAsia" w:hAnsiTheme="minorEastAsia" w:hint="eastAsia"/>
          <w:sz w:val="22"/>
          <w:szCs w:val="22"/>
        </w:rPr>
        <w:t>＊　症例は，</w:t>
      </w:r>
      <w:r w:rsidR="00BF7A8C">
        <w:rPr>
          <w:rFonts w:asciiTheme="minorEastAsia" w:hAnsiTheme="minorEastAsia" w:hint="eastAsia"/>
          <w:sz w:val="22"/>
          <w:szCs w:val="22"/>
        </w:rPr>
        <w:t>フォローアップが2回以上のものとし，</w:t>
      </w:r>
      <w:r w:rsidR="00BF7A8C" w:rsidRPr="00B81E5E">
        <w:rPr>
          <w:rFonts w:asciiTheme="minorEastAsia" w:hAnsiTheme="minorEastAsia" w:hint="eastAsia"/>
          <w:b/>
          <w:bCs/>
          <w:color w:val="4F81BD" w:themeColor="accent1"/>
          <w:sz w:val="22"/>
          <w:szCs w:val="22"/>
        </w:rPr>
        <w:t>うち</w:t>
      </w:r>
      <w:r w:rsidR="00685F13">
        <w:rPr>
          <w:rFonts w:asciiTheme="minorEastAsia" w:hAnsiTheme="minorEastAsia"/>
          <w:b/>
          <w:bCs/>
          <w:color w:val="4F81BD" w:themeColor="accent1"/>
          <w:sz w:val="22"/>
          <w:szCs w:val="22"/>
        </w:rPr>
        <w:t>20</w:t>
      </w:r>
      <w:r w:rsidR="00BF7A8C" w:rsidRPr="00B81E5E">
        <w:rPr>
          <w:rFonts w:asciiTheme="minorEastAsia" w:hAnsiTheme="minorEastAsia" w:hint="eastAsia"/>
          <w:b/>
          <w:bCs/>
          <w:color w:val="4F81BD" w:themeColor="accent1"/>
          <w:sz w:val="22"/>
          <w:szCs w:val="22"/>
        </w:rPr>
        <w:t>症例以上はフォローアップ期間2か月以上もしくは治療が終了しているもの</w:t>
      </w:r>
      <w:r w:rsidR="00BF7A8C" w:rsidRPr="00B81E5E">
        <w:rPr>
          <w:rFonts w:asciiTheme="minorEastAsia" w:hAnsiTheme="minorEastAsia" w:hint="eastAsia"/>
          <w:sz w:val="22"/>
          <w:szCs w:val="22"/>
        </w:rPr>
        <w:t>とすること</w:t>
      </w:r>
      <w:r w:rsidR="00BF7A8C">
        <w:rPr>
          <w:rFonts w:asciiTheme="minorEastAsia" w:hAnsiTheme="minorEastAsia" w:hint="eastAsia"/>
          <w:sz w:val="22"/>
          <w:szCs w:val="22"/>
        </w:rPr>
        <w:t>。</w:t>
      </w:r>
    </w:p>
    <w:p w14:paraId="2856083B" w14:textId="41426F2B" w:rsidR="00E000D2" w:rsidRPr="00CD7D25" w:rsidRDefault="00E000D2" w:rsidP="00E000D2">
      <w:pPr>
        <w:snapToGrid w:val="0"/>
        <w:spacing w:line="380" w:lineRule="exact"/>
        <w:ind w:firstLineChars="200" w:firstLine="440"/>
        <w:rPr>
          <w:rFonts w:asciiTheme="minorEastAsia" w:hAnsiTheme="minorEastAsia"/>
          <w:sz w:val="22"/>
          <w:szCs w:val="22"/>
        </w:rPr>
      </w:pPr>
      <w:r w:rsidRPr="00CD7D25">
        <w:rPr>
          <w:rFonts w:asciiTheme="minorEastAsia" w:hAnsiTheme="minorEastAsia" w:hint="eastAsia"/>
          <w:sz w:val="22"/>
          <w:szCs w:val="22"/>
        </w:rPr>
        <w:t>-</w:t>
      </w:r>
      <w:r w:rsidRPr="00CD7D25">
        <w:rPr>
          <w:rFonts w:asciiTheme="minorEastAsia" w:hAnsiTheme="minorEastAsia"/>
          <w:sz w:val="22"/>
          <w:szCs w:val="22"/>
        </w:rPr>
        <w:t xml:space="preserve"> </w:t>
      </w:r>
      <w:r w:rsidRPr="00CD7D25">
        <w:rPr>
          <w:rFonts w:asciiTheme="minorEastAsia" w:hAnsiTheme="minorEastAsia" w:hint="eastAsia"/>
          <w:sz w:val="22"/>
          <w:szCs w:val="22"/>
        </w:rPr>
        <w:t>治療効果の良いもののみを故意に選択しないこと。</w:t>
      </w:r>
    </w:p>
    <w:p w14:paraId="5EA69EEF" w14:textId="3C2234B8" w:rsidR="00E000D2" w:rsidRPr="00CD7D25" w:rsidRDefault="00E000D2" w:rsidP="00E000D2">
      <w:pPr>
        <w:snapToGrid w:val="0"/>
        <w:spacing w:line="380" w:lineRule="exact"/>
        <w:ind w:leftChars="200" w:left="700" w:hangingChars="100" w:hanging="220"/>
        <w:rPr>
          <w:rFonts w:asciiTheme="minorEastAsia" w:hAnsiTheme="minorEastAsia"/>
          <w:sz w:val="22"/>
          <w:szCs w:val="22"/>
        </w:rPr>
      </w:pPr>
      <w:r w:rsidRPr="00CD7D25">
        <w:rPr>
          <w:rFonts w:asciiTheme="minorEastAsia" w:hAnsiTheme="minorEastAsia" w:hint="eastAsia"/>
          <w:sz w:val="22"/>
          <w:szCs w:val="22"/>
        </w:rPr>
        <w:t>-</w:t>
      </w:r>
      <w:r w:rsidRPr="00CD7D25">
        <w:rPr>
          <w:rFonts w:asciiTheme="minorEastAsia" w:hAnsiTheme="minorEastAsia"/>
          <w:sz w:val="22"/>
          <w:szCs w:val="22"/>
        </w:rPr>
        <w:t xml:space="preserve"> </w:t>
      </w:r>
      <w:r w:rsidRPr="00CD7D25">
        <w:rPr>
          <w:rFonts w:asciiTheme="minorEastAsia" w:hAnsiTheme="minorEastAsia" w:hint="eastAsia"/>
          <w:sz w:val="22"/>
          <w:szCs w:val="22"/>
        </w:rPr>
        <w:t>ただし動物種や年齢，主訴に偏りが出るなどの場合は過去5年以内に診療した10症例まで追加記載を認める。追加症例は末尾に記載すること。</w:t>
      </w:r>
    </w:p>
    <w:p w14:paraId="11A8BF84" w14:textId="77777777" w:rsidR="007C7D57" w:rsidRPr="00CD7D25" w:rsidRDefault="007C7D57" w:rsidP="00161EFD">
      <w:pPr>
        <w:snapToGrid w:val="0"/>
        <w:spacing w:line="380" w:lineRule="exact"/>
        <w:rPr>
          <w:rFonts w:asciiTheme="minorEastAsia" w:hAnsiTheme="minorEastAsia"/>
          <w:sz w:val="22"/>
          <w:szCs w:val="22"/>
        </w:rPr>
      </w:pPr>
      <w:r w:rsidRPr="00CD7D25">
        <w:rPr>
          <w:rFonts w:asciiTheme="minorEastAsia" w:hAnsiTheme="minorEastAsia" w:hint="eastAsia"/>
          <w:sz w:val="22"/>
          <w:szCs w:val="22"/>
        </w:rPr>
        <w:t>＊　症例には，</w:t>
      </w:r>
      <w:r w:rsidRPr="00CD7D25">
        <w:rPr>
          <w:rFonts w:asciiTheme="minorEastAsia" w:hAnsiTheme="minorEastAsia" w:hint="eastAsia"/>
          <w:b/>
          <w:bCs/>
          <w:sz w:val="22"/>
          <w:szCs w:val="22"/>
        </w:rPr>
        <w:t>猫を対象とするものを</w:t>
      </w:r>
      <w:r w:rsidR="00C93934" w:rsidRPr="00CD7D25">
        <w:rPr>
          <w:rFonts w:asciiTheme="minorEastAsia" w:hAnsiTheme="minorEastAsia"/>
          <w:b/>
          <w:bCs/>
          <w:sz w:val="22"/>
          <w:szCs w:val="22"/>
        </w:rPr>
        <w:t>3</w:t>
      </w:r>
      <w:r w:rsidR="008A275A" w:rsidRPr="00CD7D25">
        <w:rPr>
          <w:rFonts w:asciiTheme="minorEastAsia" w:hAnsiTheme="minorEastAsia" w:hint="eastAsia"/>
          <w:b/>
          <w:bCs/>
          <w:sz w:val="22"/>
          <w:szCs w:val="22"/>
        </w:rPr>
        <w:t>症</w:t>
      </w:r>
      <w:r w:rsidRPr="00CD7D25">
        <w:rPr>
          <w:rFonts w:asciiTheme="minorEastAsia" w:hAnsiTheme="minorEastAsia" w:hint="eastAsia"/>
          <w:b/>
          <w:bCs/>
          <w:sz w:val="22"/>
          <w:szCs w:val="22"/>
        </w:rPr>
        <w:t>例以上</w:t>
      </w:r>
      <w:r w:rsidR="00C93934" w:rsidRPr="00CD7D25">
        <w:rPr>
          <w:rFonts w:asciiTheme="minorEastAsia" w:hAnsiTheme="minorEastAsia"/>
          <w:b/>
          <w:bCs/>
          <w:sz w:val="22"/>
          <w:szCs w:val="22"/>
        </w:rPr>
        <w:t>6</w:t>
      </w:r>
      <w:r w:rsidR="00BC6554" w:rsidRPr="00CD7D25">
        <w:rPr>
          <w:rFonts w:asciiTheme="minorEastAsia" w:hAnsiTheme="minorEastAsia" w:hint="eastAsia"/>
          <w:b/>
          <w:bCs/>
          <w:sz w:val="22"/>
          <w:szCs w:val="22"/>
        </w:rPr>
        <w:t>症例以下</w:t>
      </w:r>
      <w:r w:rsidR="00BC6554" w:rsidRPr="00CD7D25">
        <w:rPr>
          <w:rFonts w:asciiTheme="minorEastAsia" w:hAnsiTheme="minorEastAsia" w:hint="eastAsia"/>
          <w:sz w:val="22"/>
          <w:szCs w:val="22"/>
        </w:rPr>
        <w:t>で</w:t>
      </w:r>
      <w:r w:rsidRPr="00CD7D25">
        <w:rPr>
          <w:rFonts w:asciiTheme="minorEastAsia" w:hAnsiTheme="minorEastAsia" w:hint="eastAsia"/>
          <w:sz w:val="22"/>
          <w:szCs w:val="22"/>
        </w:rPr>
        <w:t>含めること（猫の症例については，上記の順番</w:t>
      </w:r>
      <w:r w:rsidR="000F7F5C" w:rsidRPr="00CD7D25">
        <w:rPr>
          <w:rFonts w:asciiTheme="minorEastAsia" w:hAnsiTheme="minorEastAsia" w:hint="eastAsia"/>
          <w:sz w:val="22"/>
          <w:szCs w:val="22"/>
        </w:rPr>
        <w:t>から</w:t>
      </w:r>
      <w:r w:rsidRPr="00CD7D25">
        <w:rPr>
          <w:rFonts w:asciiTheme="minorEastAsia" w:hAnsiTheme="minorEastAsia" w:hint="eastAsia"/>
          <w:sz w:val="22"/>
          <w:szCs w:val="22"/>
        </w:rPr>
        <w:t>逸脱しても構わない）。</w:t>
      </w:r>
    </w:p>
    <w:p w14:paraId="11C7EA58" w14:textId="77777777" w:rsidR="007C7D57" w:rsidRPr="00CD7D25" w:rsidRDefault="007C7D57" w:rsidP="00161EFD">
      <w:pPr>
        <w:snapToGrid w:val="0"/>
        <w:spacing w:line="380" w:lineRule="exact"/>
        <w:rPr>
          <w:rFonts w:asciiTheme="minorEastAsia" w:hAnsiTheme="minorEastAsia"/>
          <w:sz w:val="22"/>
          <w:szCs w:val="22"/>
        </w:rPr>
      </w:pPr>
      <w:r w:rsidRPr="00CD7D25">
        <w:rPr>
          <w:rFonts w:asciiTheme="minorEastAsia" w:hAnsiTheme="minorEastAsia" w:hint="eastAsia"/>
          <w:sz w:val="22"/>
          <w:szCs w:val="22"/>
        </w:rPr>
        <w:t>＊　対象が幼少個体であるなど，</w:t>
      </w:r>
      <w:r w:rsidRPr="00CD7D25">
        <w:rPr>
          <w:rFonts w:asciiTheme="minorEastAsia" w:hAnsiTheme="minorEastAsia" w:hint="eastAsia"/>
          <w:b/>
          <w:bCs/>
          <w:sz w:val="22"/>
          <w:szCs w:val="22"/>
        </w:rPr>
        <w:t>3回以下のフォローアップで終了したものは</w:t>
      </w:r>
      <w:r w:rsidR="00C93934" w:rsidRPr="00CD7D25">
        <w:rPr>
          <w:rFonts w:asciiTheme="minorEastAsia" w:hAnsiTheme="minorEastAsia"/>
          <w:b/>
          <w:bCs/>
          <w:sz w:val="22"/>
          <w:szCs w:val="22"/>
        </w:rPr>
        <w:t>6</w:t>
      </w:r>
      <w:r w:rsidRPr="00CD7D25">
        <w:rPr>
          <w:rFonts w:asciiTheme="minorEastAsia" w:hAnsiTheme="minorEastAsia" w:hint="eastAsia"/>
          <w:b/>
          <w:bCs/>
          <w:sz w:val="22"/>
          <w:szCs w:val="22"/>
        </w:rPr>
        <w:t>症例以下</w:t>
      </w:r>
      <w:r w:rsidRPr="00CD7D25">
        <w:rPr>
          <w:rFonts w:asciiTheme="minorEastAsia" w:hAnsiTheme="minorEastAsia" w:hint="eastAsia"/>
          <w:sz w:val="22"/>
          <w:szCs w:val="22"/>
        </w:rPr>
        <w:t>とすること。</w:t>
      </w:r>
    </w:p>
    <w:p w14:paraId="3D75FF12" w14:textId="1C3C7AA6" w:rsidR="00A662A3" w:rsidRPr="00CD7D25" w:rsidRDefault="00A662A3" w:rsidP="00161EFD">
      <w:pPr>
        <w:snapToGrid w:val="0"/>
        <w:spacing w:line="380" w:lineRule="exact"/>
        <w:rPr>
          <w:rFonts w:asciiTheme="minorEastAsia" w:hAnsiTheme="minorEastAsia"/>
          <w:sz w:val="22"/>
          <w:szCs w:val="22"/>
        </w:rPr>
      </w:pPr>
      <w:bookmarkStart w:id="0" w:name="_Hlk27387859"/>
      <w:r w:rsidRPr="00CD7D25">
        <w:rPr>
          <w:rFonts w:asciiTheme="minorEastAsia" w:hAnsiTheme="minorEastAsia" w:hint="eastAsia"/>
          <w:sz w:val="22"/>
          <w:szCs w:val="22"/>
        </w:rPr>
        <w:t>＊　フォローアップとは、初診を含まず、有償で対応し、</w:t>
      </w:r>
      <w:r w:rsidR="008C0D26" w:rsidRPr="00CD7D25">
        <w:rPr>
          <w:rFonts w:asciiTheme="minorEastAsia" w:hAnsiTheme="minorEastAsia" w:hint="eastAsia"/>
          <w:sz w:val="22"/>
          <w:szCs w:val="22"/>
        </w:rPr>
        <w:t>カルテに</w:t>
      </w:r>
      <w:r w:rsidRPr="00CD7D25">
        <w:rPr>
          <w:rFonts w:asciiTheme="minorEastAsia" w:hAnsiTheme="minorEastAsia" w:hint="eastAsia"/>
          <w:sz w:val="22"/>
          <w:szCs w:val="22"/>
        </w:rPr>
        <w:t>診療記録が残っているものを指す。診療手段は問わない。</w:t>
      </w:r>
    </w:p>
    <w:bookmarkEnd w:id="0"/>
    <w:p w14:paraId="72C72BDB" w14:textId="77777777" w:rsidR="00191F7C" w:rsidRPr="00CD7D25" w:rsidRDefault="00191F7C" w:rsidP="00161EFD">
      <w:pPr>
        <w:snapToGrid w:val="0"/>
        <w:spacing w:line="380" w:lineRule="exact"/>
        <w:rPr>
          <w:rFonts w:asciiTheme="minorEastAsia" w:hAnsiTheme="minorEastAsia"/>
          <w:sz w:val="22"/>
          <w:szCs w:val="22"/>
        </w:rPr>
      </w:pPr>
      <w:r w:rsidRPr="00CD7D25">
        <w:rPr>
          <w:rFonts w:asciiTheme="minorEastAsia" w:hAnsiTheme="minorEastAsia" w:hint="eastAsia"/>
          <w:sz w:val="22"/>
          <w:szCs w:val="22"/>
        </w:rPr>
        <w:t>＊</w:t>
      </w:r>
      <w:r w:rsidR="007C7D57" w:rsidRPr="00CD7D25">
        <w:rPr>
          <w:rFonts w:asciiTheme="minorEastAsia" w:hAnsiTheme="minorEastAsia" w:hint="eastAsia"/>
          <w:sz w:val="22"/>
          <w:szCs w:val="22"/>
        </w:rPr>
        <w:t xml:space="preserve">　</w:t>
      </w:r>
      <w:r w:rsidRPr="00CD7D25">
        <w:rPr>
          <w:rFonts w:asciiTheme="minorEastAsia" w:hAnsiTheme="minorEastAsia" w:hint="eastAsia"/>
          <w:sz w:val="22"/>
          <w:szCs w:val="22"/>
        </w:rPr>
        <w:t>カルテ番号は自らの所属する</w:t>
      </w:r>
      <w:r w:rsidR="00614311" w:rsidRPr="00CD7D25">
        <w:rPr>
          <w:rFonts w:asciiTheme="minorEastAsia" w:hAnsiTheme="minorEastAsia" w:hint="eastAsia"/>
          <w:sz w:val="22"/>
          <w:szCs w:val="22"/>
        </w:rPr>
        <w:t>病院</w:t>
      </w:r>
      <w:r w:rsidRPr="00CD7D25">
        <w:rPr>
          <w:rFonts w:asciiTheme="minorEastAsia" w:hAnsiTheme="minorEastAsia" w:hint="eastAsia"/>
          <w:sz w:val="22"/>
          <w:szCs w:val="22"/>
        </w:rPr>
        <w:t>のものを記載すること。</w:t>
      </w:r>
      <w:r w:rsidR="00614311" w:rsidRPr="00CD7D25">
        <w:rPr>
          <w:rFonts w:asciiTheme="minorEastAsia" w:hAnsiTheme="minorEastAsia" w:hint="eastAsia"/>
          <w:sz w:val="22"/>
          <w:szCs w:val="22"/>
        </w:rPr>
        <w:t>受験資格判定時に実際のカルテの閲覧が要求されることもある。</w:t>
      </w:r>
    </w:p>
    <w:p w14:paraId="5DEA53FD" w14:textId="77777777" w:rsidR="00222C2B" w:rsidRPr="00CD7D25" w:rsidRDefault="00222C2B" w:rsidP="00161EFD">
      <w:pPr>
        <w:snapToGrid w:val="0"/>
        <w:spacing w:line="380" w:lineRule="exact"/>
        <w:rPr>
          <w:rFonts w:asciiTheme="minorEastAsia" w:hAnsiTheme="minorEastAsia"/>
          <w:sz w:val="22"/>
          <w:szCs w:val="22"/>
        </w:rPr>
      </w:pPr>
      <w:r w:rsidRPr="00CD7D25">
        <w:rPr>
          <w:rFonts w:asciiTheme="minorEastAsia" w:hAnsiTheme="minorEastAsia" w:hint="eastAsia"/>
          <w:sz w:val="22"/>
          <w:szCs w:val="22"/>
        </w:rPr>
        <w:t>＊　自分の所属する病院</w:t>
      </w:r>
      <w:r w:rsidR="00B87B08" w:rsidRPr="00CD7D25">
        <w:rPr>
          <w:rFonts w:asciiTheme="minorEastAsia" w:hAnsiTheme="minorEastAsia" w:hint="eastAsia"/>
          <w:sz w:val="22"/>
          <w:szCs w:val="22"/>
        </w:rPr>
        <w:t>（機関）</w:t>
      </w:r>
      <w:r w:rsidRPr="00CD7D25">
        <w:rPr>
          <w:rFonts w:asciiTheme="minorEastAsia" w:hAnsiTheme="minorEastAsia" w:hint="eastAsia"/>
          <w:sz w:val="22"/>
          <w:szCs w:val="22"/>
        </w:rPr>
        <w:t>以外</w:t>
      </w:r>
      <w:r w:rsidR="00161EFD" w:rsidRPr="00CD7D25">
        <w:rPr>
          <w:rFonts w:asciiTheme="minorEastAsia" w:hAnsiTheme="minorEastAsia" w:hint="eastAsia"/>
          <w:sz w:val="22"/>
          <w:szCs w:val="22"/>
        </w:rPr>
        <w:t>から</w:t>
      </w:r>
      <w:r w:rsidRPr="00CD7D25">
        <w:rPr>
          <w:rFonts w:asciiTheme="minorEastAsia" w:hAnsiTheme="minorEastAsia" w:hint="eastAsia"/>
          <w:sz w:val="22"/>
          <w:szCs w:val="22"/>
        </w:rPr>
        <w:t>の紹介症例である場合は，カルテ番号にアンダーラインを付すこと。</w:t>
      </w:r>
    </w:p>
    <w:p w14:paraId="01A4EC40" w14:textId="77777777" w:rsidR="00161EFD" w:rsidRPr="00CD7D25" w:rsidRDefault="00161EFD" w:rsidP="00161EFD">
      <w:pPr>
        <w:snapToGrid w:val="0"/>
        <w:spacing w:line="380" w:lineRule="exact"/>
        <w:rPr>
          <w:rFonts w:asciiTheme="minorEastAsia" w:hAnsiTheme="minorEastAsia"/>
          <w:sz w:val="22"/>
          <w:szCs w:val="22"/>
        </w:rPr>
      </w:pPr>
      <w:r w:rsidRPr="00CD7D25">
        <w:rPr>
          <w:rFonts w:asciiTheme="minorEastAsia" w:hAnsiTheme="minorEastAsia" w:hint="eastAsia"/>
          <w:sz w:val="22"/>
          <w:szCs w:val="22"/>
        </w:rPr>
        <w:t xml:space="preserve">＊　</w:t>
      </w:r>
      <w:r w:rsidRPr="00CD7D25">
        <w:rPr>
          <w:rFonts w:ascii="ＭＳ 明朝" w:eastAsia="ＭＳ 明朝" w:hAnsi="ＭＳ 明朝" w:cs="Times New Roman" w:hint="eastAsia"/>
          <w:sz w:val="22"/>
          <w:szCs w:val="22"/>
        </w:rPr>
        <w:t>複数の病院に所属し</w:t>
      </w:r>
      <w:r w:rsidRPr="00CD7D25">
        <w:rPr>
          <w:rFonts w:ascii="ＭＳ 明朝" w:hAnsi="ＭＳ 明朝" w:hint="eastAsia"/>
          <w:sz w:val="22"/>
          <w:szCs w:val="22"/>
        </w:rPr>
        <w:t>，</w:t>
      </w:r>
      <w:r w:rsidRPr="00CD7D25">
        <w:rPr>
          <w:rFonts w:ascii="ＭＳ 明朝" w:eastAsia="ＭＳ 明朝" w:hAnsi="ＭＳ 明朝" w:cs="Times New Roman" w:hint="eastAsia"/>
          <w:sz w:val="22"/>
          <w:szCs w:val="22"/>
        </w:rPr>
        <w:t>定期的に症例を診ている場合は</w:t>
      </w:r>
      <w:r w:rsidRPr="00CD7D25">
        <w:rPr>
          <w:rFonts w:ascii="ＭＳ 明朝" w:hAnsi="ＭＳ 明朝" w:hint="eastAsia"/>
          <w:sz w:val="22"/>
          <w:szCs w:val="22"/>
        </w:rPr>
        <w:t>，</w:t>
      </w:r>
      <w:r w:rsidRPr="00CD7D25">
        <w:rPr>
          <w:rFonts w:ascii="ＭＳ 明朝" w:eastAsia="ＭＳ 明朝" w:hAnsi="ＭＳ 明朝" w:cs="Times New Roman" w:hint="eastAsia"/>
          <w:sz w:val="22"/>
          <w:szCs w:val="22"/>
        </w:rPr>
        <w:t>カルテ番号の後に病院名</w:t>
      </w:r>
      <w:r w:rsidR="00625C38" w:rsidRPr="00CD7D25">
        <w:rPr>
          <w:rFonts w:ascii="ＭＳ 明朝" w:eastAsia="ＭＳ 明朝" w:hAnsi="ＭＳ 明朝" w:cs="Times New Roman" w:hint="eastAsia"/>
          <w:sz w:val="22"/>
          <w:szCs w:val="22"/>
        </w:rPr>
        <w:t>（略称で構わない）</w:t>
      </w:r>
      <w:r w:rsidRPr="00CD7D25">
        <w:rPr>
          <w:rFonts w:ascii="ＭＳ 明朝" w:eastAsia="ＭＳ 明朝" w:hAnsi="ＭＳ 明朝" w:cs="Times New Roman" w:hint="eastAsia"/>
          <w:sz w:val="22"/>
          <w:szCs w:val="22"/>
        </w:rPr>
        <w:t>も記す</w:t>
      </w:r>
      <w:r w:rsidRPr="00CD7D25">
        <w:rPr>
          <w:rFonts w:ascii="ＭＳ 明朝" w:hAnsi="ＭＳ 明朝" w:hint="eastAsia"/>
          <w:sz w:val="22"/>
          <w:szCs w:val="22"/>
        </w:rPr>
        <w:t>こと。</w:t>
      </w:r>
    </w:p>
    <w:p w14:paraId="2F0816D6" w14:textId="77777777" w:rsidR="00191F7C" w:rsidRPr="00CD7D25" w:rsidRDefault="00191F7C" w:rsidP="00161EFD">
      <w:pPr>
        <w:snapToGrid w:val="0"/>
        <w:spacing w:line="380" w:lineRule="exact"/>
        <w:rPr>
          <w:rFonts w:asciiTheme="minorEastAsia" w:hAnsiTheme="minorEastAsia"/>
          <w:sz w:val="22"/>
          <w:szCs w:val="22"/>
        </w:rPr>
      </w:pPr>
      <w:r w:rsidRPr="00CD7D25">
        <w:rPr>
          <w:rFonts w:asciiTheme="minorEastAsia" w:hAnsiTheme="minorEastAsia" w:hint="eastAsia"/>
          <w:sz w:val="22"/>
          <w:szCs w:val="22"/>
        </w:rPr>
        <w:t>＊</w:t>
      </w:r>
      <w:r w:rsidR="007C7D57" w:rsidRPr="00CD7D25">
        <w:rPr>
          <w:rFonts w:asciiTheme="minorEastAsia" w:hAnsiTheme="minorEastAsia" w:hint="eastAsia"/>
          <w:sz w:val="22"/>
          <w:szCs w:val="22"/>
        </w:rPr>
        <w:t xml:space="preserve">　</w:t>
      </w:r>
      <w:r w:rsidRPr="00CD7D25">
        <w:rPr>
          <w:rFonts w:asciiTheme="minorEastAsia" w:hAnsiTheme="minorEastAsia" w:hint="eastAsia"/>
          <w:sz w:val="22"/>
          <w:szCs w:val="22"/>
        </w:rPr>
        <w:t>診断は主要なものから順に記載すること</w:t>
      </w:r>
      <w:r w:rsidR="007C7D57" w:rsidRPr="00CD7D25">
        <w:rPr>
          <w:rFonts w:asciiTheme="minorEastAsia" w:hAnsiTheme="minorEastAsia" w:hint="eastAsia"/>
          <w:sz w:val="22"/>
          <w:szCs w:val="22"/>
        </w:rPr>
        <w:t>（</w:t>
      </w:r>
      <w:r w:rsidR="00B87B08" w:rsidRPr="00CD7D25">
        <w:rPr>
          <w:rFonts w:asciiTheme="minorEastAsia" w:hAnsiTheme="minorEastAsia" w:hint="eastAsia"/>
          <w:sz w:val="22"/>
          <w:szCs w:val="22"/>
        </w:rPr>
        <w:t>なお，</w:t>
      </w:r>
      <w:r w:rsidR="007C7D57" w:rsidRPr="00CD7D25">
        <w:rPr>
          <w:rFonts w:asciiTheme="minorEastAsia" w:hAnsiTheme="minorEastAsia" w:hint="eastAsia"/>
          <w:sz w:val="22"/>
          <w:szCs w:val="22"/>
        </w:rPr>
        <w:t>パピークラス，しつけ教室，トレーニングなどは，診断名としては認めない）</w:t>
      </w:r>
      <w:r w:rsidRPr="00CD7D25">
        <w:rPr>
          <w:rFonts w:asciiTheme="minorEastAsia" w:hAnsiTheme="minorEastAsia" w:hint="eastAsia"/>
          <w:sz w:val="22"/>
          <w:szCs w:val="22"/>
        </w:rPr>
        <w:t>。</w:t>
      </w:r>
    </w:p>
    <w:p w14:paraId="6460E370" w14:textId="20AF7E74" w:rsidR="00191F7C" w:rsidRPr="00CD7D25" w:rsidRDefault="00191F7C" w:rsidP="00161EFD">
      <w:pPr>
        <w:snapToGrid w:val="0"/>
        <w:spacing w:line="380" w:lineRule="exact"/>
        <w:rPr>
          <w:rFonts w:asciiTheme="minorEastAsia" w:hAnsiTheme="minorEastAsia"/>
          <w:sz w:val="22"/>
          <w:szCs w:val="22"/>
        </w:rPr>
      </w:pPr>
      <w:r w:rsidRPr="00CD7D25">
        <w:rPr>
          <w:rFonts w:asciiTheme="minorEastAsia" w:hAnsiTheme="minorEastAsia" w:hint="eastAsia"/>
          <w:sz w:val="22"/>
          <w:szCs w:val="22"/>
        </w:rPr>
        <w:t>＊</w:t>
      </w:r>
      <w:r w:rsidR="007C7D57" w:rsidRPr="00CD7D25">
        <w:rPr>
          <w:rFonts w:asciiTheme="minorEastAsia" w:hAnsiTheme="minorEastAsia" w:hint="eastAsia"/>
          <w:sz w:val="22"/>
          <w:szCs w:val="22"/>
        </w:rPr>
        <w:t xml:space="preserve">　</w:t>
      </w:r>
      <w:r w:rsidRPr="00CD7D25">
        <w:rPr>
          <w:rFonts w:asciiTheme="minorEastAsia" w:hAnsiTheme="minorEastAsia" w:hint="eastAsia"/>
          <w:sz w:val="22"/>
          <w:szCs w:val="22"/>
        </w:rPr>
        <w:t>フォローアップ日は，最初の2回の日付</w:t>
      </w:r>
      <w:r w:rsidR="00353033" w:rsidRPr="00CD7D25">
        <w:rPr>
          <w:rFonts w:asciiTheme="minorEastAsia" w:hAnsiTheme="minorEastAsia" w:hint="eastAsia"/>
          <w:sz w:val="22"/>
          <w:szCs w:val="22"/>
        </w:rPr>
        <w:t>と合計回数</w:t>
      </w:r>
      <w:r w:rsidR="00E000D2" w:rsidRPr="00CD7D25">
        <w:rPr>
          <w:rFonts w:asciiTheme="minorEastAsia" w:hAnsiTheme="minorEastAsia" w:hint="eastAsia"/>
          <w:sz w:val="22"/>
          <w:szCs w:val="22"/>
        </w:rPr>
        <w:t>（終了or継続中）</w:t>
      </w:r>
      <w:r w:rsidR="00353033" w:rsidRPr="00CD7D25">
        <w:rPr>
          <w:rFonts w:asciiTheme="minorEastAsia" w:hAnsiTheme="minorEastAsia" w:hint="eastAsia"/>
          <w:sz w:val="22"/>
          <w:szCs w:val="22"/>
        </w:rPr>
        <w:t>を</w:t>
      </w:r>
      <w:r w:rsidRPr="00CD7D25">
        <w:rPr>
          <w:rFonts w:asciiTheme="minorEastAsia" w:hAnsiTheme="minorEastAsia" w:hint="eastAsia"/>
          <w:sz w:val="22"/>
          <w:szCs w:val="22"/>
        </w:rPr>
        <w:t>記載すること。</w:t>
      </w:r>
    </w:p>
    <w:p w14:paraId="0071D349" w14:textId="77777777" w:rsidR="00E601B1" w:rsidRPr="00CD7D25" w:rsidRDefault="00191F7C" w:rsidP="00E601B1">
      <w:pPr>
        <w:ind w:left="220" w:hangingChars="100" w:hanging="220"/>
        <w:rPr>
          <w:color w:val="0070C0"/>
          <w:sz w:val="22"/>
          <w:szCs w:val="22"/>
        </w:rPr>
      </w:pPr>
      <w:r w:rsidRPr="00CD7D25">
        <w:rPr>
          <w:rFonts w:asciiTheme="minorEastAsia" w:hAnsiTheme="minorEastAsia" w:hint="eastAsia"/>
          <w:sz w:val="22"/>
          <w:szCs w:val="22"/>
        </w:rPr>
        <w:t>＊</w:t>
      </w:r>
      <w:r w:rsidR="007C7D57" w:rsidRPr="00CD7D25">
        <w:rPr>
          <w:rFonts w:asciiTheme="minorEastAsia" w:hAnsiTheme="minorEastAsia" w:hint="eastAsia"/>
          <w:sz w:val="22"/>
          <w:szCs w:val="22"/>
        </w:rPr>
        <w:t xml:space="preserve">　</w:t>
      </w:r>
      <w:r w:rsidR="00E601B1" w:rsidRPr="00CD7D25">
        <w:rPr>
          <w:rFonts w:asciiTheme="minorEastAsia" w:hAnsiTheme="minorEastAsia" w:hint="eastAsia"/>
          <w:sz w:val="22"/>
          <w:szCs w:val="22"/>
        </w:rPr>
        <w:t>治療結果は</w:t>
      </w:r>
      <w:r w:rsidR="00E601B1" w:rsidRPr="00CD7D25">
        <w:rPr>
          <w:rFonts w:hint="eastAsia"/>
          <w:color w:val="0070C0"/>
          <w:sz w:val="22"/>
          <w:szCs w:val="22"/>
        </w:rPr>
        <w:t>問題としている行動の増減率</w:t>
      </w:r>
      <w:r w:rsidR="00E601B1" w:rsidRPr="00CD7D25">
        <w:rPr>
          <w:rFonts w:asciiTheme="minorEastAsia" w:hAnsiTheme="minorEastAsia" w:hint="eastAsia"/>
          <w:sz w:val="22"/>
          <w:szCs w:val="22"/>
        </w:rPr>
        <w:t>とし，治療後の状態を頻度と程度について総合的に判断し治療前を1として割合（数値）で記載すること。完治した</w:t>
      </w:r>
      <w:r w:rsidR="00E601B1" w:rsidRPr="00CD7D25">
        <w:rPr>
          <w:rFonts w:asciiTheme="minorEastAsia" w:hAnsiTheme="minorEastAsia" w:hint="eastAsia"/>
          <w:color w:val="0070C0"/>
          <w:sz w:val="22"/>
          <w:szCs w:val="22"/>
        </w:rPr>
        <w:t>（どの状況においても問題としている行動が認められなくなった）</w:t>
      </w:r>
      <w:r w:rsidR="00E601B1" w:rsidRPr="00CD7D25">
        <w:rPr>
          <w:rFonts w:asciiTheme="minorEastAsia" w:hAnsiTheme="minorEastAsia" w:hint="eastAsia"/>
          <w:sz w:val="22"/>
          <w:szCs w:val="22"/>
        </w:rPr>
        <w:t>場合は0，不変の</w:t>
      </w:r>
      <w:r w:rsidR="00E601B1" w:rsidRPr="00CD7D25">
        <w:rPr>
          <w:rFonts w:asciiTheme="minorEastAsia" w:hAnsiTheme="minorEastAsia" w:hint="eastAsia"/>
          <w:color w:val="0070C0"/>
          <w:sz w:val="22"/>
          <w:szCs w:val="22"/>
        </w:rPr>
        <w:t>（問題としている行動が治療開始前と同じ発現率である）</w:t>
      </w:r>
      <w:r w:rsidR="00E601B1" w:rsidRPr="00CD7D25">
        <w:rPr>
          <w:rFonts w:asciiTheme="minorEastAsia" w:hAnsiTheme="minorEastAsia" w:hint="eastAsia"/>
          <w:sz w:val="22"/>
          <w:szCs w:val="22"/>
        </w:rPr>
        <w:t>場合は1となる。</w:t>
      </w:r>
      <w:r w:rsidR="00E601B1" w:rsidRPr="00CD7D25">
        <w:rPr>
          <w:rFonts w:asciiTheme="minorEastAsia" w:hAnsiTheme="minorEastAsia" w:hint="eastAsia"/>
          <w:color w:val="0070C0"/>
          <w:sz w:val="22"/>
          <w:szCs w:val="22"/>
        </w:rPr>
        <w:t>問題としている行動が減った</w:t>
      </w:r>
      <w:r w:rsidR="00E601B1" w:rsidRPr="00CD7D25">
        <w:rPr>
          <w:rFonts w:asciiTheme="minorEastAsia" w:hAnsiTheme="minorEastAsia" w:hint="eastAsia"/>
          <w:sz w:val="22"/>
          <w:szCs w:val="22"/>
        </w:rPr>
        <w:t>場合は0以上1未満となるが，悪化した場合は1以上の数値となる。</w:t>
      </w:r>
    </w:p>
    <w:p w14:paraId="10B544F1" w14:textId="05C4650B" w:rsidR="00191F7C" w:rsidRPr="00CD7D25" w:rsidRDefault="00E601B1" w:rsidP="00E601B1">
      <w:pPr>
        <w:snapToGrid w:val="0"/>
        <w:spacing w:line="380" w:lineRule="exact"/>
        <w:ind w:leftChars="200" w:left="480"/>
        <w:rPr>
          <w:rFonts w:asciiTheme="minorEastAsia" w:hAnsiTheme="minorEastAsia"/>
          <w:color w:val="0070C0"/>
          <w:sz w:val="22"/>
          <w:szCs w:val="22"/>
        </w:rPr>
      </w:pPr>
      <w:r w:rsidRPr="00CD7D25">
        <w:rPr>
          <w:rFonts w:asciiTheme="minorEastAsia" w:hAnsiTheme="minorEastAsia" w:hint="eastAsia"/>
          <w:sz w:val="22"/>
          <w:szCs w:val="22"/>
        </w:rPr>
        <w:t>なお，譲渡や安楽死が判明している場合にはその旨も記すこと。</w:t>
      </w:r>
      <w:r w:rsidRPr="00CD7D25">
        <w:rPr>
          <w:rFonts w:asciiTheme="minorEastAsia" w:hAnsiTheme="minorEastAsia" w:hint="eastAsia"/>
          <w:color w:val="0070C0"/>
          <w:sz w:val="22"/>
          <w:szCs w:val="22"/>
        </w:rPr>
        <w:t>また、</w:t>
      </w:r>
      <w:r w:rsidRPr="00CD7D25">
        <w:rPr>
          <w:rFonts w:hint="eastAsia"/>
          <w:color w:val="0070C0"/>
          <w:sz w:val="22"/>
          <w:szCs w:val="22"/>
        </w:rPr>
        <w:t>複数の診断名をつけた時にはそれぞれについての治療結果を記載すること。</w:t>
      </w:r>
    </w:p>
    <w:p w14:paraId="15229151" w14:textId="77777777" w:rsidR="00222C2B" w:rsidRPr="00CD7D25" w:rsidRDefault="00222C2B" w:rsidP="00161EFD">
      <w:pPr>
        <w:snapToGrid w:val="0"/>
        <w:spacing w:line="380" w:lineRule="exact"/>
        <w:rPr>
          <w:rFonts w:asciiTheme="minorEastAsia" w:hAnsiTheme="minorEastAsia"/>
          <w:sz w:val="22"/>
          <w:szCs w:val="22"/>
        </w:rPr>
      </w:pPr>
      <w:r w:rsidRPr="00CD7D25">
        <w:rPr>
          <w:rFonts w:asciiTheme="minorEastAsia" w:hAnsiTheme="minorEastAsia" w:hint="eastAsia"/>
          <w:sz w:val="22"/>
          <w:szCs w:val="22"/>
        </w:rPr>
        <w:t>＊　同一</w:t>
      </w:r>
      <w:r w:rsidR="00B87B08" w:rsidRPr="00CD7D25">
        <w:rPr>
          <w:rFonts w:asciiTheme="minorEastAsia" w:hAnsiTheme="minorEastAsia" w:hint="eastAsia"/>
          <w:sz w:val="22"/>
          <w:szCs w:val="22"/>
        </w:rPr>
        <w:t>病院（</w:t>
      </w:r>
      <w:r w:rsidRPr="00CD7D25">
        <w:rPr>
          <w:rFonts w:asciiTheme="minorEastAsia" w:hAnsiTheme="minorEastAsia" w:hint="eastAsia"/>
          <w:sz w:val="22"/>
          <w:szCs w:val="22"/>
        </w:rPr>
        <w:t>機関</w:t>
      </w:r>
      <w:r w:rsidR="00B87B08" w:rsidRPr="00CD7D25">
        <w:rPr>
          <w:rFonts w:asciiTheme="minorEastAsia" w:hAnsiTheme="minorEastAsia" w:hint="eastAsia"/>
          <w:sz w:val="22"/>
          <w:szCs w:val="22"/>
        </w:rPr>
        <w:t>）</w:t>
      </w:r>
      <w:r w:rsidRPr="00CD7D25">
        <w:rPr>
          <w:rFonts w:asciiTheme="minorEastAsia" w:hAnsiTheme="minorEastAsia" w:hint="eastAsia"/>
          <w:sz w:val="22"/>
          <w:szCs w:val="22"/>
        </w:rPr>
        <w:t>から5症例以上の紹介がある場合は，</w:t>
      </w:r>
      <w:r w:rsidR="00161EFD" w:rsidRPr="00CD7D25">
        <w:rPr>
          <w:rFonts w:asciiTheme="minorEastAsia" w:hAnsiTheme="minorEastAsia" w:hint="eastAsia"/>
          <w:sz w:val="22"/>
          <w:szCs w:val="22"/>
        </w:rPr>
        <w:t>欄外下部に</w:t>
      </w:r>
      <w:r w:rsidRPr="00CD7D25">
        <w:rPr>
          <w:rFonts w:asciiTheme="minorEastAsia" w:hAnsiTheme="minorEastAsia" w:hint="eastAsia"/>
          <w:sz w:val="22"/>
          <w:szCs w:val="22"/>
        </w:rPr>
        <w:t>紹介</w:t>
      </w:r>
      <w:r w:rsidR="00B87B08" w:rsidRPr="00CD7D25">
        <w:rPr>
          <w:rFonts w:asciiTheme="minorEastAsia" w:hAnsiTheme="minorEastAsia" w:hint="eastAsia"/>
          <w:sz w:val="22"/>
          <w:szCs w:val="22"/>
        </w:rPr>
        <w:t>病院（</w:t>
      </w:r>
      <w:r w:rsidRPr="00CD7D25">
        <w:rPr>
          <w:rFonts w:asciiTheme="minorEastAsia" w:hAnsiTheme="minorEastAsia" w:hint="eastAsia"/>
          <w:sz w:val="22"/>
          <w:szCs w:val="22"/>
        </w:rPr>
        <w:t>機関</w:t>
      </w:r>
      <w:r w:rsidR="00B87B08" w:rsidRPr="00CD7D25">
        <w:rPr>
          <w:rFonts w:asciiTheme="minorEastAsia" w:hAnsiTheme="minorEastAsia" w:hint="eastAsia"/>
          <w:sz w:val="22"/>
          <w:szCs w:val="22"/>
        </w:rPr>
        <w:t>）</w:t>
      </w:r>
      <w:r w:rsidRPr="00CD7D25">
        <w:rPr>
          <w:rFonts w:asciiTheme="minorEastAsia" w:hAnsiTheme="minorEastAsia" w:hint="eastAsia"/>
          <w:sz w:val="22"/>
          <w:szCs w:val="22"/>
        </w:rPr>
        <w:t>名と連絡先，紹介獣医師の名前を記載すること。</w:t>
      </w:r>
    </w:p>
    <w:p w14:paraId="6A2D9A01" w14:textId="77777777" w:rsidR="00E472E8" w:rsidRPr="00CD7D25" w:rsidRDefault="000F7F5C" w:rsidP="00161EFD">
      <w:pPr>
        <w:snapToGrid w:val="0"/>
        <w:spacing w:line="380" w:lineRule="exact"/>
        <w:rPr>
          <w:rFonts w:asciiTheme="minorEastAsia" w:hAnsiTheme="minorEastAsia"/>
          <w:sz w:val="22"/>
          <w:szCs w:val="22"/>
        </w:rPr>
      </w:pPr>
      <w:r w:rsidRPr="00CD7D25">
        <w:rPr>
          <w:rFonts w:asciiTheme="minorEastAsia" w:hAnsiTheme="minorEastAsia" w:hint="eastAsia"/>
          <w:sz w:val="22"/>
          <w:szCs w:val="22"/>
        </w:rPr>
        <w:t>＊　記載にあたっては，下記の例を参考とすること。</w:t>
      </w:r>
    </w:p>
    <w:p w14:paraId="727A0070" w14:textId="77777777" w:rsidR="00222C2B" w:rsidRPr="00CD7D25" w:rsidRDefault="00222C2B" w:rsidP="00161EFD">
      <w:pPr>
        <w:snapToGrid w:val="0"/>
        <w:spacing w:line="380" w:lineRule="exact"/>
        <w:rPr>
          <w:rFonts w:asciiTheme="minorEastAsia" w:hAnsiTheme="minorEastAsia"/>
          <w:sz w:val="22"/>
          <w:szCs w:val="22"/>
        </w:rPr>
      </w:pPr>
      <w:r w:rsidRPr="00CD7D25">
        <w:rPr>
          <w:rFonts w:asciiTheme="minorEastAsia" w:hAnsiTheme="minorEastAsia" w:hint="eastAsia"/>
          <w:sz w:val="22"/>
          <w:szCs w:val="22"/>
        </w:rPr>
        <w:t>＊　再受験の場合には，過去に記載した症例を再度記載しても構わない。</w:t>
      </w:r>
    </w:p>
    <w:p w14:paraId="4D6FADFD" w14:textId="074D52EF" w:rsidR="00CD7D25" w:rsidRDefault="00CD7D25">
      <w:pPr>
        <w:widowControl/>
        <w:jc w:val="left"/>
        <w:rPr>
          <w:rFonts w:asciiTheme="minorEastAsia" w:hAnsiTheme="minorEastAsia"/>
          <w:szCs w:val="20"/>
        </w:rPr>
      </w:pPr>
      <w:r>
        <w:rPr>
          <w:rFonts w:asciiTheme="minorEastAsia" w:hAnsiTheme="minorEastAsia"/>
          <w:szCs w:val="20"/>
        </w:rPr>
        <w:br w:type="page"/>
      </w:r>
    </w:p>
    <w:p w14:paraId="3C73575E" w14:textId="77777777" w:rsidR="00E472E8" w:rsidRPr="00E472E8" w:rsidRDefault="00E472E8" w:rsidP="00161EFD">
      <w:pPr>
        <w:snapToGrid w:val="0"/>
        <w:spacing w:line="380" w:lineRule="exact"/>
        <w:rPr>
          <w:rFonts w:asciiTheme="minorEastAsia" w:hAnsiTheme="minorEastAsia"/>
          <w:szCs w:val="20"/>
        </w:rPr>
      </w:pPr>
    </w:p>
    <w:tbl>
      <w:tblPr>
        <w:tblStyle w:val="a3"/>
        <w:tblW w:w="14850" w:type="dxa"/>
        <w:tblLayout w:type="fixed"/>
        <w:tblLook w:val="04A0" w:firstRow="1" w:lastRow="0" w:firstColumn="1" w:lastColumn="0" w:noHBand="0" w:noVBand="1"/>
      </w:tblPr>
      <w:tblGrid>
        <w:gridCol w:w="483"/>
        <w:gridCol w:w="1216"/>
        <w:gridCol w:w="1216"/>
        <w:gridCol w:w="1162"/>
        <w:gridCol w:w="1276"/>
        <w:gridCol w:w="851"/>
        <w:gridCol w:w="708"/>
        <w:gridCol w:w="709"/>
        <w:gridCol w:w="1985"/>
        <w:gridCol w:w="1842"/>
        <w:gridCol w:w="1701"/>
        <w:gridCol w:w="1701"/>
      </w:tblGrid>
      <w:tr w:rsidR="00D75183" w:rsidRPr="00027A89" w14:paraId="11986108" w14:textId="77777777" w:rsidTr="00D75183">
        <w:trPr>
          <w:trHeight w:val="360"/>
        </w:trPr>
        <w:tc>
          <w:tcPr>
            <w:tcW w:w="483" w:type="dxa"/>
            <w:noWrap/>
            <w:hideMark/>
          </w:tcPr>
          <w:p w14:paraId="5072B2ED" w14:textId="77777777" w:rsidR="00AA7451" w:rsidRPr="00D75183" w:rsidRDefault="00AA7451" w:rsidP="00161EFD">
            <w:pPr>
              <w:snapToGrid w:val="0"/>
              <w:spacing w:line="380" w:lineRule="exact"/>
              <w:jc w:val="center"/>
              <w:rPr>
                <w:rFonts w:asciiTheme="minorEastAsia" w:hAnsiTheme="minorEastAsia"/>
                <w:sz w:val="20"/>
                <w:szCs w:val="20"/>
              </w:rPr>
            </w:pPr>
          </w:p>
        </w:tc>
        <w:tc>
          <w:tcPr>
            <w:tcW w:w="1216" w:type="dxa"/>
            <w:noWrap/>
            <w:hideMark/>
          </w:tcPr>
          <w:p w14:paraId="5B471D24"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カルテ番号</w:t>
            </w:r>
          </w:p>
        </w:tc>
        <w:tc>
          <w:tcPr>
            <w:tcW w:w="1216" w:type="dxa"/>
            <w:noWrap/>
            <w:hideMark/>
          </w:tcPr>
          <w:p w14:paraId="5235CF42"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診療日</w:t>
            </w:r>
          </w:p>
        </w:tc>
        <w:tc>
          <w:tcPr>
            <w:tcW w:w="1162" w:type="dxa"/>
            <w:noWrap/>
            <w:hideMark/>
          </w:tcPr>
          <w:p w14:paraId="755D075E"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飼い主名</w:t>
            </w:r>
          </w:p>
        </w:tc>
        <w:tc>
          <w:tcPr>
            <w:tcW w:w="1276" w:type="dxa"/>
            <w:noWrap/>
            <w:hideMark/>
          </w:tcPr>
          <w:p w14:paraId="0CF08CAD"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動物名</w:t>
            </w:r>
          </w:p>
        </w:tc>
        <w:tc>
          <w:tcPr>
            <w:tcW w:w="851" w:type="dxa"/>
            <w:noWrap/>
            <w:hideMark/>
          </w:tcPr>
          <w:p w14:paraId="03516F24"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年齢</w:t>
            </w:r>
          </w:p>
        </w:tc>
        <w:tc>
          <w:tcPr>
            <w:tcW w:w="708" w:type="dxa"/>
            <w:noWrap/>
            <w:hideMark/>
          </w:tcPr>
          <w:p w14:paraId="66216495"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性別</w:t>
            </w:r>
          </w:p>
        </w:tc>
        <w:tc>
          <w:tcPr>
            <w:tcW w:w="709" w:type="dxa"/>
            <w:noWrap/>
            <w:hideMark/>
          </w:tcPr>
          <w:p w14:paraId="2A1CA44A"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種</w:t>
            </w:r>
          </w:p>
        </w:tc>
        <w:tc>
          <w:tcPr>
            <w:tcW w:w="1985" w:type="dxa"/>
            <w:noWrap/>
            <w:hideMark/>
          </w:tcPr>
          <w:p w14:paraId="27D7748A"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品種</w:t>
            </w:r>
          </w:p>
        </w:tc>
        <w:tc>
          <w:tcPr>
            <w:tcW w:w="1842" w:type="dxa"/>
            <w:noWrap/>
            <w:hideMark/>
          </w:tcPr>
          <w:p w14:paraId="0F9E9AD1"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診断</w:t>
            </w:r>
          </w:p>
        </w:tc>
        <w:tc>
          <w:tcPr>
            <w:tcW w:w="1701" w:type="dxa"/>
          </w:tcPr>
          <w:p w14:paraId="52A5FEBE" w14:textId="77777777" w:rsidR="00AA7451" w:rsidRPr="00191F7C" w:rsidRDefault="00191F7C" w:rsidP="00161EFD">
            <w:pPr>
              <w:snapToGrid w:val="0"/>
              <w:spacing w:line="380" w:lineRule="exact"/>
              <w:jc w:val="center"/>
              <w:rPr>
                <w:rFonts w:asciiTheme="minorEastAsia" w:hAnsiTheme="minorEastAsia"/>
                <w:w w:val="90"/>
                <w:sz w:val="20"/>
                <w:szCs w:val="20"/>
              </w:rPr>
            </w:pPr>
            <w:r w:rsidRPr="00191F7C">
              <w:rPr>
                <w:rFonts w:asciiTheme="minorEastAsia" w:hAnsiTheme="minorEastAsia" w:hint="eastAsia"/>
                <w:w w:val="90"/>
                <w:sz w:val="20"/>
                <w:szCs w:val="20"/>
              </w:rPr>
              <w:t>フォローアップ</w:t>
            </w:r>
            <w:r w:rsidR="00D75183" w:rsidRPr="00191F7C">
              <w:rPr>
                <w:rFonts w:asciiTheme="minorEastAsia" w:hAnsiTheme="minorEastAsia" w:hint="eastAsia"/>
                <w:w w:val="90"/>
                <w:sz w:val="20"/>
                <w:szCs w:val="20"/>
              </w:rPr>
              <w:t>日</w:t>
            </w:r>
          </w:p>
        </w:tc>
        <w:tc>
          <w:tcPr>
            <w:tcW w:w="1701" w:type="dxa"/>
            <w:noWrap/>
            <w:hideMark/>
          </w:tcPr>
          <w:p w14:paraId="452AAF6A" w14:textId="77777777" w:rsidR="00AA7451" w:rsidRPr="00191F7C" w:rsidRDefault="00191F7C"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治療結果</w:t>
            </w:r>
          </w:p>
        </w:tc>
      </w:tr>
      <w:tr w:rsidR="00D75183" w:rsidRPr="00027A89" w14:paraId="475FA622" w14:textId="77777777" w:rsidTr="00D75183">
        <w:trPr>
          <w:trHeight w:val="360"/>
        </w:trPr>
        <w:tc>
          <w:tcPr>
            <w:tcW w:w="483" w:type="dxa"/>
            <w:noWrap/>
            <w:hideMark/>
          </w:tcPr>
          <w:p w14:paraId="1DCF3C7C" w14:textId="77777777" w:rsidR="00AA7451" w:rsidRPr="00D75183" w:rsidRDefault="00AA7451" w:rsidP="00161EFD">
            <w:pPr>
              <w:snapToGrid w:val="0"/>
              <w:spacing w:line="380" w:lineRule="exact"/>
              <w:rPr>
                <w:rFonts w:asciiTheme="minorEastAsia" w:hAnsiTheme="minorEastAsia"/>
                <w:sz w:val="20"/>
                <w:szCs w:val="20"/>
              </w:rPr>
            </w:pPr>
            <w:r w:rsidRPr="00D75183">
              <w:rPr>
                <w:rFonts w:asciiTheme="minorEastAsia" w:hAnsiTheme="minorEastAsia" w:hint="eastAsia"/>
                <w:sz w:val="20"/>
                <w:szCs w:val="20"/>
              </w:rPr>
              <w:t>例</w:t>
            </w:r>
          </w:p>
        </w:tc>
        <w:tc>
          <w:tcPr>
            <w:tcW w:w="1216" w:type="dxa"/>
            <w:noWrap/>
            <w:hideMark/>
          </w:tcPr>
          <w:p w14:paraId="32502CF3" w14:textId="77777777" w:rsidR="00AA7451" w:rsidRPr="00222C2B" w:rsidRDefault="00AA7451" w:rsidP="00161EFD">
            <w:pPr>
              <w:snapToGrid w:val="0"/>
              <w:spacing w:line="380" w:lineRule="exact"/>
              <w:rPr>
                <w:rFonts w:asciiTheme="minorEastAsia" w:hAnsiTheme="minorEastAsia"/>
                <w:sz w:val="20"/>
                <w:szCs w:val="20"/>
                <w:u w:val="single"/>
              </w:rPr>
            </w:pPr>
            <w:r w:rsidRPr="00222C2B">
              <w:rPr>
                <w:rFonts w:asciiTheme="minorEastAsia" w:hAnsiTheme="minorEastAsia" w:hint="eastAsia"/>
                <w:sz w:val="20"/>
                <w:szCs w:val="20"/>
                <w:u w:val="single"/>
              </w:rPr>
              <w:t>110003</w:t>
            </w:r>
          </w:p>
        </w:tc>
        <w:tc>
          <w:tcPr>
            <w:tcW w:w="1216" w:type="dxa"/>
            <w:noWrap/>
            <w:hideMark/>
          </w:tcPr>
          <w:p w14:paraId="48D94031"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2011.04.03</w:t>
            </w:r>
          </w:p>
        </w:tc>
        <w:tc>
          <w:tcPr>
            <w:tcW w:w="1162" w:type="dxa"/>
            <w:noWrap/>
            <w:hideMark/>
          </w:tcPr>
          <w:p w14:paraId="51807071"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森裕</w:t>
            </w:r>
            <w:r w:rsidR="00191F7C" w:rsidRPr="00191F7C">
              <w:rPr>
                <w:rFonts w:asciiTheme="minorEastAsia" w:hAnsiTheme="minorEastAsia" w:hint="eastAsia"/>
                <w:sz w:val="20"/>
                <w:szCs w:val="20"/>
              </w:rPr>
              <w:t>子</w:t>
            </w:r>
          </w:p>
        </w:tc>
        <w:tc>
          <w:tcPr>
            <w:tcW w:w="1276" w:type="dxa"/>
            <w:noWrap/>
            <w:hideMark/>
          </w:tcPr>
          <w:p w14:paraId="47667452"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ピース</w:t>
            </w:r>
          </w:p>
        </w:tc>
        <w:tc>
          <w:tcPr>
            <w:tcW w:w="851" w:type="dxa"/>
            <w:noWrap/>
            <w:hideMark/>
          </w:tcPr>
          <w:p w14:paraId="40893C64"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2歳</w:t>
            </w:r>
          </w:p>
        </w:tc>
        <w:tc>
          <w:tcPr>
            <w:tcW w:w="708" w:type="dxa"/>
            <w:noWrap/>
            <w:hideMark/>
          </w:tcPr>
          <w:p w14:paraId="6BDE908F"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MC</w:t>
            </w:r>
          </w:p>
        </w:tc>
        <w:tc>
          <w:tcPr>
            <w:tcW w:w="709" w:type="dxa"/>
            <w:noWrap/>
            <w:hideMark/>
          </w:tcPr>
          <w:p w14:paraId="545C9BAF"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犬</w:t>
            </w:r>
          </w:p>
        </w:tc>
        <w:tc>
          <w:tcPr>
            <w:tcW w:w="1985" w:type="dxa"/>
            <w:noWrap/>
            <w:hideMark/>
          </w:tcPr>
          <w:p w14:paraId="7FCD6B67"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チワワ</w:t>
            </w:r>
          </w:p>
        </w:tc>
        <w:tc>
          <w:tcPr>
            <w:tcW w:w="1842" w:type="dxa"/>
            <w:noWrap/>
            <w:hideMark/>
          </w:tcPr>
          <w:p w14:paraId="069E3EAA"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恐怖性攻撃行動，雷雨恐怖症</w:t>
            </w:r>
          </w:p>
        </w:tc>
        <w:tc>
          <w:tcPr>
            <w:tcW w:w="1701" w:type="dxa"/>
          </w:tcPr>
          <w:p w14:paraId="7FD6B720" w14:textId="77777777" w:rsidR="00CD23FD" w:rsidRPr="00191F7C" w:rsidRDefault="00D75183"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2011.04.15</w:t>
            </w:r>
            <w:r w:rsidR="00CD23FD" w:rsidRPr="00191F7C">
              <w:rPr>
                <w:rFonts w:asciiTheme="minorEastAsia" w:hAnsiTheme="minorEastAsia" w:hint="eastAsia"/>
                <w:sz w:val="20"/>
                <w:szCs w:val="20"/>
              </w:rPr>
              <w:t>，</w:t>
            </w:r>
          </w:p>
          <w:p w14:paraId="6B3C4FBE" w14:textId="0A835446" w:rsidR="00AA7451" w:rsidRPr="00191F7C" w:rsidRDefault="00D75183"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04.20</w:t>
            </w:r>
            <w:r w:rsidR="00191F7C">
              <w:rPr>
                <w:rFonts w:asciiTheme="minorEastAsia" w:hAnsiTheme="minorEastAsia" w:hint="eastAsia"/>
                <w:sz w:val="20"/>
                <w:szCs w:val="20"/>
              </w:rPr>
              <w:t>，</w:t>
            </w:r>
            <w:r w:rsidR="00CB55DA">
              <w:rPr>
                <w:rFonts w:asciiTheme="minorEastAsia" w:hAnsiTheme="minorEastAsia" w:hint="eastAsia"/>
                <w:sz w:val="20"/>
                <w:szCs w:val="20"/>
              </w:rPr>
              <w:t>計</w:t>
            </w:r>
            <w:r w:rsidR="00191F7C">
              <w:rPr>
                <w:rFonts w:asciiTheme="minorEastAsia" w:hAnsiTheme="minorEastAsia" w:hint="eastAsia"/>
                <w:sz w:val="20"/>
                <w:szCs w:val="20"/>
              </w:rPr>
              <w:t>20回</w:t>
            </w:r>
            <w:r w:rsidR="00E000D2" w:rsidRPr="0060401F">
              <w:rPr>
                <w:rFonts w:asciiTheme="minorEastAsia" w:hAnsiTheme="minorEastAsia" w:hint="eastAsia"/>
                <w:color w:val="4F81BD" w:themeColor="accent1"/>
                <w:sz w:val="20"/>
                <w:szCs w:val="20"/>
              </w:rPr>
              <w:t>(終了</w:t>
            </w:r>
            <w:r w:rsidR="00E000D2" w:rsidRPr="0060401F">
              <w:rPr>
                <w:rFonts w:asciiTheme="minorEastAsia" w:hAnsiTheme="minorEastAsia"/>
                <w:color w:val="4F81BD" w:themeColor="accent1"/>
                <w:sz w:val="20"/>
                <w:szCs w:val="20"/>
              </w:rPr>
              <w:t>)</w:t>
            </w:r>
          </w:p>
        </w:tc>
        <w:tc>
          <w:tcPr>
            <w:tcW w:w="1701" w:type="dxa"/>
            <w:noWrap/>
            <w:hideMark/>
          </w:tcPr>
          <w:p w14:paraId="09F93BAE" w14:textId="77777777" w:rsidR="00E601B1" w:rsidRDefault="00E601B1" w:rsidP="00E601B1">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恐怖性攻撃行動</w:t>
            </w:r>
            <w:r>
              <w:rPr>
                <w:rFonts w:asciiTheme="minorEastAsia" w:hAnsiTheme="minorEastAsia" w:hint="eastAsia"/>
                <w:sz w:val="20"/>
                <w:szCs w:val="20"/>
              </w:rPr>
              <w:t>0.8</w:t>
            </w:r>
          </w:p>
          <w:p w14:paraId="3973469F" w14:textId="77777777" w:rsidR="00E601B1" w:rsidRDefault="00E601B1" w:rsidP="00E601B1">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雷雨恐怖症</w:t>
            </w:r>
            <w:r>
              <w:rPr>
                <w:rFonts w:asciiTheme="minorEastAsia" w:hAnsiTheme="minorEastAsia" w:hint="eastAsia"/>
                <w:sz w:val="20"/>
                <w:szCs w:val="20"/>
              </w:rPr>
              <w:t>0.2</w:t>
            </w:r>
          </w:p>
          <w:p w14:paraId="03CC1574" w14:textId="16691562" w:rsidR="00D75183" w:rsidRPr="00191F7C" w:rsidRDefault="00E601B1" w:rsidP="00E601B1">
            <w:pPr>
              <w:snapToGrid w:val="0"/>
              <w:spacing w:line="380" w:lineRule="exact"/>
              <w:rPr>
                <w:rFonts w:asciiTheme="minorEastAsia" w:hAnsiTheme="minorEastAsia"/>
                <w:sz w:val="20"/>
                <w:szCs w:val="20"/>
              </w:rPr>
            </w:pPr>
            <w:r>
              <w:rPr>
                <w:rFonts w:asciiTheme="minorEastAsia" w:hAnsiTheme="minorEastAsia" w:hint="eastAsia"/>
                <w:sz w:val="20"/>
                <w:szCs w:val="20"/>
              </w:rPr>
              <w:t>（譲渡）</w:t>
            </w:r>
          </w:p>
        </w:tc>
      </w:tr>
    </w:tbl>
    <w:p w14:paraId="3B753986" w14:textId="77777777" w:rsidR="00B87B08" w:rsidRPr="00222C2B" w:rsidRDefault="00B87B08" w:rsidP="00161EFD">
      <w:pPr>
        <w:snapToGrid w:val="0"/>
        <w:spacing w:line="380" w:lineRule="exact"/>
        <w:rPr>
          <w:rFonts w:asciiTheme="minorEastAsia" w:hAnsiTheme="minorEastAsia"/>
        </w:rPr>
      </w:pPr>
      <w:r w:rsidRPr="00222C2B">
        <w:rPr>
          <w:rFonts w:asciiTheme="minorEastAsia" w:hAnsiTheme="minorEastAsia" w:hint="eastAsia"/>
        </w:rPr>
        <w:t>紹介機関：文京動物病院；03-5841-3099；東大花子院長</w:t>
      </w:r>
      <w:r w:rsidR="00161EFD">
        <w:rPr>
          <w:rFonts w:asciiTheme="minorEastAsia" w:hAnsiTheme="minorEastAsia" w:hint="eastAsia"/>
        </w:rPr>
        <w:t>，日獣太郎獣医師</w:t>
      </w:r>
      <w:r w:rsidR="003823E5">
        <w:rPr>
          <w:rFonts w:asciiTheme="minorEastAsia" w:hAnsiTheme="minorEastAsia" w:hint="eastAsia"/>
        </w:rPr>
        <w:t>（獣医師名は複数の記載可）</w:t>
      </w:r>
    </w:p>
    <w:p w14:paraId="1B2C94FC" w14:textId="77777777" w:rsidR="00E472E8" w:rsidRDefault="00222C2B" w:rsidP="00A662A3">
      <w:pPr>
        <w:snapToGrid w:val="0"/>
        <w:spacing w:line="380" w:lineRule="exact"/>
      </w:pPr>
      <w:r w:rsidRPr="00222C2B">
        <w:rPr>
          <w:rFonts w:asciiTheme="minorEastAsia" w:hAnsiTheme="minorEastAsia" w:hint="eastAsia"/>
        </w:rPr>
        <w:t>紹介機関：東京大学動物医療センター内科系診療科；aytake@mail.ecc.u-tokyo.ac.jp；文京</w:t>
      </w:r>
      <w:r w:rsidR="00161EFD">
        <w:rPr>
          <w:rFonts w:asciiTheme="minorEastAsia" w:hAnsiTheme="minorEastAsia" w:hint="eastAsia"/>
        </w:rPr>
        <w:t>次郎</w:t>
      </w:r>
      <w:r w:rsidRPr="00222C2B">
        <w:rPr>
          <w:rFonts w:asciiTheme="minorEastAsia" w:hAnsiTheme="minorEastAsia" w:hint="eastAsia"/>
        </w:rPr>
        <w:t>獣医師</w:t>
      </w:r>
      <w:r w:rsidR="00E472E8">
        <w:br w:type="page"/>
      </w:r>
    </w:p>
    <w:p w14:paraId="185C5015" w14:textId="77777777" w:rsidR="00E472E8" w:rsidRDefault="00E472E8">
      <w:pPr>
        <w:widowControl/>
        <w:jc w:val="left"/>
      </w:pPr>
      <w:r w:rsidRPr="00AA7451">
        <w:rPr>
          <w:rFonts w:hint="eastAsia"/>
          <w:sz w:val="28"/>
        </w:rPr>
        <w:lastRenderedPageBreak/>
        <w:t>行動診療症例内訳</w:t>
      </w:r>
      <w:r>
        <w:rPr>
          <w:rFonts w:hint="eastAsia"/>
          <w:sz w:val="28"/>
        </w:rPr>
        <w:t xml:space="preserve">　　　　　　　　　　　　　　　　　　　　　　　　　　　　　　　　　</w:t>
      </w:r>
      <w:r>
        <w:rPr>
          <w:rFonts w:hint="eastAsia"/>
        </w:rPr>
        <w:t>氏名：</w:t>
      </w:r>
    </w:p>
    <w:tbl>
      <w:tblPr>
        <w:tblStyle w:val="a3"/>
        <w:tblW w:w="14850" w:type="dxa"/>
        <w:tblLayout w:type="fixed"/>
        <w:tblLook w:val="04A0" w:firstRow="1" w:lastRow="0" w:firstColumn="1" w:lastColumn="0" w:noHBand="0" w:noVBand="1"/>
      </w:tblPr>
      <w:tblGrid>
        <w:gridCol w:w="483"/>
        <w:gridCol w:w="1216"/>
        <w:gridCol w:w="1216"/>
        <w:gridCol w:w="1162"/>
        <w:gridCol w:w="1276"/>
        <w:gridCol w:w="851"/>
        <w:gridCol w:w="708"/>
        <w:gridCol w:w="709"/>
        <w:gridCol w:w="1985"/>
        <w:gridCol w:w="1842"/>
        <w:gridCol w:w="1701"/>
        <w:gridCol w:w="1701"/>
      </w:tblGrid>
      <w:tr w:rsidR="00E472E8" w:rsidRPr="00027A89" w14:paraId="30106135" w14:textId="77777777" w:rsidTr="00D75183">
        <w:trPr>
          <w:trHeight w:val="360"/>
        </w:trPr>
        <w:tc>
          <w:tcPr>
            <w:tcW w:w="483" w:type="dxa"/>
            <w:noWrap/>
            <w:hideMark/>
          </w:tcPr>
          <w:p w14:paraId="2878E283" w14:textId="77777777" w:rsidR="00E472E8" w:rsidRPr="00D75183" w:rsidRDefault="00E472E8" w:rsidP="00E47FE4">
            <w:pPr>
              <w:jc w:val="center"/>
              <w:rPr>
                <w:rFonts w:asciiTheme="minorEastAsia" w:hAnsiTheme="minorEastAsia"/>
                <w:sz w:val="20"/>
                <w:szCs w:val="20"/>
              </w:rPr>
            </w:pPr>
          </w:p>
        </w:tc>
        <w:tc>
          <w:tcPr>
            <w:tcW w:w="1216" w:type="dxa"/>
            <w:noWrap/>
            <w:hideMark/>
          </w:tcPr>
          <w:p w14:paraId="40968DDD"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カルテ番号</w:t>
            </w:r>
          </w:p>
        </w:tc>
        <w:tc>
          <w:tcPr>
            <w:tcW w:w="1216" w:type="dxa"/>
            <w:noWrap/>
            <w:hideMark/>
          </w:tcPr>
          <w:p w14:paraId="6ACD1BB1"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診療日</w:t>
            </w:r>
          </w:p>
        </w:tc>
        <w:tc>
          <w:tcPr>
            <w:tcW w:w="1162" w:type="dxa"/>
            <w:noWrap/>
            <w:hideMark/>
          </w:tcPr>
          <w:p w14:paraId="59AC4F48"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飼い主名</w:t>
            </w:r>
          </w:p>
        </w:tc>
        <w:tc>
          <w:tcPr>
            <w:tcW w:w="1276" w:type="dxa"/>
            <w:noWrap/>
            <w:hideMark/>
          </w:tcPr>
          <w:p w14:paraId="426A7245"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動物名</w:t>
            </w:r>
          </w:p>
        </w:tc>
        <w:tc>
          <w:tcPr>
            <w:tcW w:w="851" w:type="dxa"/>
            <w:noWrap/>
            <w:hideMark/>
          </w:tcPr>
          <w:p w14:paraId="08AE973D"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年齢</w:t>
            </w:r>
          </w:p>
        </w:tc>
        <w:tc>
          <w:tcPr>
            <w:tcW w:w="708" w:type="dxa"/>
            <w:noWrap/>
            <w:hideMark/>
          </w:tcPr>
          <w:p w14:paraId="2CECAE4B"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性別</w:t>
            </w:r>
          </w:p>
        </w:tc>
        <w:tc>
          <w:tcPr>
            <w:tcW w:w="709" w:type="dxa"/>
            <w:noWrap/>
            <w:hideMark/>
          </w:tcPr>
          <w:p w14:paraId="0EE73064"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種</w:t>
            </w:r>
          </w:p>
        </w:tc>
        <w:tc>
          <w:tcPr>
            <w:tcW w:w="1985" w:type="dxa"/>
            <w:noWrap/>
            <w:hideMark/>
          </w:tcPr>
          <w:p w14:paraId="56382832"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品種</w:t>
            </w:r>
          </w:p>
        </w:tc>
        <w:tc>
          <w:tcPr>
            <w:tcW w:w="1842" w:type="dxa"/>
            <w:noWrap/>
            <w:hideMark/>
          </w:tcPr>
          <w:p w14:paraId="436AE506"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診断</w:t>
            </w:r>
          </w:p>
        </w:tc>
        <w:tc>
          <w:tcPr>
            <w:tcW w:w="1701" w:type="dxa"/>
          </w:tcPr>
          <w:p w14:paraId="76E0EF5E" w14:textId="77777777" w:rsidR="00E472E8" w:rsidRPr="00191F7C" w:rsidRDefault="00E472E8" w:rsidP="00E47FE4">
            <w:pPr>
              <w:jc w:val="center"/>
              <w:rPr>
                <w:rFonts w:asciiTheme="minorEastAsia" w:hAnsiTheme="minorEastAsia"/>
                <w:w w:val="90"/>
                <w:sz w:val="20"/>
                <w:szCs w:val="20"/>
              </w:rPr>
            </w:pPr>
            <w:r w:rsidRPr="00191F7C">
              <w:rPr>
                <w:rFonts w:asciiTheme="minorEastAsia" w:hAnsiTheme="minorEastAsia" w:hint="eastAsia"/>
                <w:w w:val="90"/>
                <w:sz w:val="20"/>
                <w:szCs w:val="20"/>
              </w:rPr>
              <w:t>フォローアップ日</w:t>
            </w:r>
          </w:p>
        </w:tc>
        <w:tc>
          <w:tcPr>
            <w:tcW w:w="1701" w:type="dxa"/>
            <w:noWrap/>
            <w:hideMark/>
          </w:tcPr>
          <w:p w14:paraId="2E4BE156"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治療結果</w:t>
            </w:r>
          </w:p>
        </w:tc>
      </w:tr>
      <w:tr w:rsidR="00D75183" w:rsidRPr="00027A89" w14:paraId="18B78BE3" w14:textId="77777777" w:rsidTr="00D75183">
        <w:trPr>
          <w:trHeight w:val="360"/>
        </w:trPr>
        <w:tc>
          <w:tcPr>
            <w:tcW w:w="483" w:type="dxa"/>
            <w:noWrap/>
            <w:hideMark/>
          </w:tcPr>
          <w:p w14:paraId="7F6DF43C"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w:t>
            </w:r>
          </w:p>
        </w:tc>
        <w:tc>
          <w:tcPr>
            <w:tcW w:w="1216" w:type="dxa"/>
            <w:noWrap/>
            <w:hideMark/>
          </w:tcPr>
          <w:p w14:paraId="383F94AA" w14:textId="77777777" w:rsidR="00AA7451" w:rsidRPr="00191F7C" w:rsidRDefault="00AA7451">
            <w:pPr>
              <w:rPr>
                <w:rFonts w:asciiTheme="minorEastAsia" w:hAnsiTheme="minorEastAsia"/>
                <w:sz w:val="20"/>
                <w:szCs w:val="20"/>
              </w:rPr>
            </w:pPr>
          </w:p>
        </w:tc>
        <w:tc>
          <w:tcPr>
            <w:tcW w:w="1216" w:type="dxa"/>
            <w:noWrap/>
            <w:hideMark/>
          </w:tcPr>
          <w:p w14:paraId="7A3702C3" w14:textId="77777777" w:rsidR="00AA7451" w:rsidRPr="00191F7C" w:rsidRDefault="00AA7451">
            <w:pPr>
              <w:rPr>
                <w:rFonts w:asciiTheme="minorEastAsia" w:hAnsiTheme="minorEastAsia"/>
                <w:sz w:val="20"/>
                <w:szCs w:val="20"/>
              </w:rPr>
            </w:pPr>
          </w:p>
        </w:tc>
        <w:tc>
          <w:tcPr>
            <w:tcW w:w="1162" w:type="dxa"/>
            <w:noWrap/>
            <w:hideMark/>
          </w:tcPr>
          <w:p w14:paraId="2B71FE35" w14:textId="77777777" w:rsidR="00AA7451" w:rsidRPr="00191F7C" w:rsidRDefault="00AA7451">
            <w:pPr>
              <w:rPr>
                <w:rFonts w:asciiTheme="minorEastAsia" w:hAnsiTheme="minorEastAsia"/>
                <w:sz w:val="20"/>
                <w:szCs w:val="20"/>
              </w:rPr>
            </w:pPr>
          </w:p>
        </w:tc>
        <w:tc>
          <w:tcPr>
            <w:tcW w:w="1276" w:type="dxa"/>
            <w:noWrap/>
            <w:hideMark/>
          </w:tcPr>
          <w:p w14:paraId="4F320B66" w14:textId="77777777" w:rsidR="00AA7451" w:rsidRPr="00191F7C" w:rsidRDefault="00AA7451">
            <w:pPr>
              <w:rPr>
                <w:rFonts w:asciiTheme="minorEastAsia" w:hAnsiTheme="minorEastAsia"/>
                <w:sz w:val="20"/>
                <w:szCs w:val="20"/>
              </w:rPr>
            </w:pPr>
          </w:p>
        </w:tc>
        <w:tc>
          <w:tcPr>
            <w:tcW w:w="851" w:type="dxa"/>
            <w:noWrap/>
            <w:hideMark/>
          </w:tcPr>
          <w:p w14:paraId="4DEC2138" w14:textId="77777777" w:rsidR="00AA7451" w:rsidRPr="00191F7C" w:rsidRDefault="00AA7451">
            <w:pPr>
              <w:rPr>
                <w:rFonts w:asciiTheme="minorEastAsia" w:hAnsiTheme="minorEastAsia"/>
                <w:sz w:val="20"/>
                <w:szCs w:val="20"/>
              </w:rPr>
            </w:pPr>
          </w:p>
        </w:tc>
        <w:tc>
          <w:tcPr>
            <w:tcW w:w="708" w:type="dxa"/>
            <w:noWrap/>
            <w:hideMark/>
          </w:tcPr>
          <w:p w14:paraId="76C34106" w14:textId="77777777" w:rsidR="00AA7451" w:rsidRPr="00191F7C" w:rsidRDefault="00AA7451">
            <w:pPr>
              <w:rPr>
                <w:rFonts w:asciiTheme="minorEastAsia" w:hAnsiTheme="minorEastAsia"/>
                <w:sz w:val="20"/>
                <w:szCs w:val="20"/>
              </w:rPr>
            </w:pPr>
          </w:p>
        </w:tc>
        <w:tc>
          <w:tcPr>
            <w:tcW w:w="709" w:type="dxa"/>
            <w:noWrap/>
            <w:hideMark/>
          </w:tcPr>
          <w:p w14:paraId="3BA281A9" w14:textId="77777777" w:rsidR="00AA7451" w:rsidRPr="00191F7C" w:rsidRDefault="00AA7451">
            <w:pPr>
              <w:rPr>
                <w:rFonts w:asciiTheme="minorEastAsia" w:hAnsiTheme="minorEastAsia"/>
                <w:sz w:val="20"/>
                <w:szCs w:val="20"/>
              </w:rPr>
            </w:pPr>
          </w:p>
        </w:tc>
        <w:tc>
          <w:tcPr>
            <w:tcW w:w="1985" w:type="dxa"/>
            <w:noWrap/>
            <w:hideMark/>
          </w:tcPr>
          <w:p w14:paraId="6454FB3F" w14:textId="77777777" w:rsidR="00AA7451" w:rsidRPr="00191F7C" w:rsidRDefault="00AA7451">
            <w:pPr>
              <w:rPr>
                <w:rFonts w:asciiTheme="minorEastAsia" w:hAnsiTheme="minorEastAsia"/>
                <w:sz w:val="20"/>
                <w:szCs w:val="20"/>
              </w:rPr>
            </w:pPr>
          </w:p>
        </w:tc>
        <w:tc>
          <w:tcPr>
            <w:tcW w:w="1842" w:type="dxa"/>
            <w:noWrap/>
            <w:hideMark/>
          </w:tcPr>
          <w:p w14:paraId="2B378B56"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CE927DB"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67AAA637"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016B223" w14:textId="77777777" w:rsidTr="00D75183">
        <w:trPr>
          <w:trHeight w:val="360"/>
        </w:trPr>
        <w:tc>
          <w:tcPr>
            <w:tcW w:w="483" w:type="dxa"/>
            <w:noWrap/>
            <w:hideMark/>
          </w:tcPr>
          <w:p w14:paraId="547E3943"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w:t>
            </w:r>
          </w:p>
        </w:tc>
        <w:tc>
          <w:tcPr>
            <w:tcW w:w="1216" w:type="dxa"/>
            <w:noWrap/>
            <w:hideMark/>
          </w:tcPr>
          <w:p w14:paraId="0967A938" w14:textId="77777777" w:rsidR="00AA7451" w:rsidRPr="00191F7C" w:rsidRDefault="00AA7451">
            <w:pPr>
              <w:rPr>
                <w:rFonts w:asciiTheme="minorEastAsia" w:hAnsiTheme="minorEastAsia"/>
                <w:sz w:val="20"/>
                <w:szCs w:val="20"/>
              </w:rPr>
            </w:pPr>
          </w:p>
        </w:tc>
        <w:tc>
          <w:tcPr>
            <w:tcW w:w="1216" w:type="dxa"/>
            <w:noWrap/>
            <w:hideMark/>
          </w:tcPr>
          <w:p w14:paraId="68D36FB4" w14:textId="77777777" w:rsidR="00AA7451" w:rsidRPr="00191F7C" w:rsidRDefault="00AA7451">
            <w:pPr>
              <w:rPr>
                <w:rFonts w:asciiTheme="minorEastAsia" w:hAnsiTheme="minorEastAsia"/>
                <w:sz w:val="20"/>
                <w:szCs w:val="20"/>
              </w:rPr>
            </w:pPr>
          </w:p>
        </w:tc>
        <w:tc>
          <w:tcPr>
            <w:tcW w:w="1162" w:type="dxa"/>
            <w:noWrap/>
            <w:hideMark/>
          </w:tcPr>
          <w:p w14:paraId="12714C99" w14:textId="77777777" w:rsidR="00AA7451" w:rsidRPr="00191F7C" w:rsidRDefault="00AA7451">
            <w:pPr>
              <w:rPr>
                <w:rFonts w:asciiTheme="minorEastAsia" w:hAnsiTheme="minorEastAsia"/>
                <w:sz w:val="20"/>
                <w:szCs w:val="20"/>
              </w:rPr>
            </w:pPr>
          </w:p>
        </w:tc>
        <w:tc>
          <w:tcPr>
            <w:tcW w:w="1276" w:type="dxa"/>
            <w:noWrap/>
            <w:hideMark/>
          </w:tcPr>
          <w:p w14:paraId="1F9434E5" w14:textId="77777777" w:rsidR="00AA7451" w:rsidRPr="00191F7C" w:rsidRDefault="00AA7451">
            <w:pPr>
              <w:rPr>
                <w:rFonts w:asciiTheme="minorEastAsia" w:hAnsiTheme="minorEastAsia"/>
                <w:sz w:val="20"/>
                <w:szCs w:val="20"/>
              </w:rPr>
            </w:pPr>
          </w:p>
        </w:tc>
        <w:tc>
          <w:tcPr>
            <w:tcW w:w="851" w:type="dxa"/>
            <w:noWrap/>
            <w:hideMark/>
          </w:tcPr>
          <w:p w14:paraId="13BDE838" w14:textId="77777777" w:rsidR="00AA7451" w:rsidRPr="00191F7C" w:rsidRDefault="00AA7451">
            <w:pPr>
              <w:rPr>
                <w:rFonts w:asciiTheme="minorEastAsia" w:hAnsiTheme="minorEastAsia"/>
                <w:sz w:val="20"/>
                <w:szCs w:val="20"/>
              </w:rPr>
            </w:pPr>
          </w:p>
        </w:tc>
        <w:tc>
          <w:tcPr>
            <w:tcW w:w="708" w:type="dxa"/>
            <w:noWrap/>
            <w:hideMark/>
          </w:tcPr>
          <w:p w14:paraId="77827A91" w14:textId="77777777" w:rsidR="00AA7451" w:rsidRPr="00191F7C" w:rsidRDefault="00AA7451">
            <w:pPr>
              <w:rPr>
                <w:rFonts w:asciiTheme="minorEastAsia" w:hAnsiTheme="minorEastAsia"/>
                <w:sz w:val="20"/>
                <w:szCs w:val="20"/>
              </w:rPr>
            </w:pPr>
          </w:p>
        </w:tc>
        <w:tc>
          <w:tcPr>
            <w:tcW w:w="709" w:type="dxa"/>
            <w:noWrap/>
            <w:hideMark/>
          </w:tcPr>
          <w:p w14:paraId="63A4FECA" w14:textId="77777777" w:rsidR="00AA7451" w:rsidRPr="00191F7C" w:rsidRDefault="00AA7451">
            <w:pPr>
              <w:rPr>
                <w:rFonts w:asciiTheme="minorEastAsia" w:hAnsiTheme="minorEastAsia"/>
                <w:sz w:val="20"/>
                <w:szCs w:val="20"/>
              </w:rPr>
            </w:pPr>
          </w:p>
        </w:tc>
        <w:tc>
          <w:tcPr>
            <w:tcW w:w="1985" w:type="dxa"/>
            <w:noWrap/>
            <w:hideMark/>
          </w:tcPr>
          <w:p w14:paraId="4BCF7DCC" w14:textId="77777777" w:rsidR="00AA7451" w:rsidRPr="00191F7C" w:rsidRDefault="00AA7451">
            <w:pPr>
              <w:rPr>
                <w:rFonts w:asciiTheme="minorEastAsia" w:hAnsiTheme="minorEastAsia"/>
                <w:sz w:val="20"/>
                <w:szCs w:val="20"/>
              </w:rPr>
            </w:pPr>
          </w:p>
        </w:tc>
        <w:tc>
          <w:tcPr>
            <w:tcW w:w="1842" w:type="dxa"/>
            <w:noWrap/>
            <w:hideMark/>
          </w:tcPr>
          <w:p w14:paraId="7219E2F5"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624C7C3"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2C10804C"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DD52C1E" w14:textId="77777777" w:rsidTr="00D75183">
        <w:trPr>
          <w:trHeight w:val="360"/>
        </w:trPr>
        <w:tc>
          <w:tcPr>
            <w:tcW w:w="483" w:type="dxa"/>
            <w:noWrap/>
            <w:hideMark/>
          </w:tcPr>
          <w:p w14:paraId="51BCA9FA"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3</w:t>
            </w:r>
          </w:p>
        </w:tc>
        <w:tc>
          <w:tcPr>
            <w:tcW w:w="1216" w:type="dxa"/>
            <w:noWrap/>
            <w:hideMark/>
          </w:tcPr>
          <w:p w14:paraId="4DD1BDAD" w14:textId="77777777" w:rsidR="00AA7451" w:rsidRPr="00191F7C" w:rsidRDefault="00AA7451">
            <w:pPr>
              <w:rPr>
                <w:rFonts w:asciiTheme="minorEastAsia" w:hAnsiTheme="minorEastAsia"/>
                <w:sz w:val="20"/>
                <w:szCs w:val="20"/>
              </w:rPr>
            </w:pPr>
          </w:p>
        </w:tc>
        <w:tc>
          <w:tcPr>
            <w:tcW w:w="1216" w:type="dxa"/>
            <w:noWrap/>
            <w:hideMark/>
          </w:tcPr>
          <w:p w14:paraId="0266783C" w14:textId="77777777" w:rsidR="00AA7451" w:rsidRPr="00191F7C" w:rsidRDefault="00AA7451">
            <w:pPr>
              <w:rPr>
                <w:rFonts w:asciiTheme="minorEastAsia" w:hAnsiTheme="minorEastAsia"/>
                <w:sz w:val="20"/>
                <w:szCs w:val="20"/>
              </w:rPr>
            </w:pPr>
          </w:p>
        </w:tc>
        <w:tc>
          <w:tcPr>
            <w:tcW w:w="1162" w:type="dxa"/>
            <w:noWrap/>
            <w:hideMark/>
          </w:tcPr>
          <w:p w14:paraId="301F35DE" w14:textId="77777777" w:rsidR="00AA7451" w:rsidRPr="00191F7C" w:rsidRDefault="00AA7451">
            <w:pPr>
              <w:rPr>
                <w:rFonts w:asciiTheme="minorEastAsia" w:hAnsiTheme="minorEastAsia"/>
                <w:sz w:val="20"/>
                <w:szCs w:val="20"/>
              </w:rPr>
            </w:pPr>
          </w:p>
        </w:tc>
        <w:tc>
          <w:tcPr>
            <w:tcW w:w="1276" w:type="dxa"/>
            <w:noWrap/>
            <w:hideMark/>
          </w:tcPr>
          <w:p w14:paraId="3862559A" w14:textId="77777777" w:rsidR="00AA7451" w:rsidRPr="00191F7C" w:rsidRDefault="00AA7451">
            <w:pPr>
              <w:rPr>
                <w:rFonts w:asciiTheme="minorEastAsia" w:hAnsiTheme="minorEastAsia"/>
                <w:sz w:val="20"/>
                <w:szCs w:val="20"/>
              </w:rPr>
            </w:pPr>
          </w:p>
        </w:tc>
        <w:tc>
          <w:tcPr>
            <w:tcW w:w="851" w:type="dxa"/>
            <w:noWrap/>
            <w:hideMark/>
          </w:tcPr>
          <w:p w14:paraId="2F7AB828" w14:textId="77777777" w:rsidR="00AA7451" w:rsidRPr="00191F7C" w:rsidRDefault="00AA7451">
            <w:pPr>
              <w:rPr>
                <w:rFonts w:asciiTheme="minorEastAsia" w:hAnsiTheme="minorEastAsia"/>
                <w:sz w:val="20"/>
                <w:szCs w:val="20"/>
              </w:rPr>
            </w:pPr>
          </w:p>
        </w:tc>
        <w:tc>
          <w:tcPr>
            <w:tcW w:w="708" w:type="dxa"/>
            <w:noWrap/>
            <w:hideMark/>
          </w:tcPr>
          <w:p w14:paraId="11F7ADC0" w14:textId="77777777" w:rsidR="00AA7451" w:rsidRPr="00191F7C" w:rsidRDefault="00AA7451">
            <w:pPr>
              <w:rPr>
                <w:rFonts w:asciiTheme="minorEastAsia" w:hAnsiTheme="minorEastAsia"/>
                <w:sz w:val="20"/>
                <w:szCs w:val="20"/>
              </w:rPr>
            </w:pPr>
          </w:p>
        </w:tc>
        <w:tc>
          <w:tcPr>
            <w:tcW w:w="709" w:type="dxa"/>
            <w:noWrap/>
            <w:hideMark/>
          </w:tcPr>
          <w:p w14:paraId="65D162B5" w14:textId="77777777" w:rsidR="00AA7451" w:rsidRPr="00191F7C" w:rsidRDefault="00AA7451">
            <w:pPr>
              <w:rPr>
                <w:rFonts w:asciiTheme="minorEastAsia" w:hAnsiTheme="minorEastAsia"/>
                <w:sz w:val="20"/>
                <w:szCs w:val="20"/>
              </w:rPr>
            </w:pPr>
          </w:p>
        </w:tc>
        <w:tc>
          <w:tcPr>
            <w:tcW w:w="1985" w:type="dxa"/>
            <w:noWrap/>
            <w:hideMark/>
          </w:tcPr>
          <w:p w14:paraId="2CC4B04B" w14:textId="77777777" w:rsidR="00AA7451" w:rsidRPr="00191F7C" w:rsidRDefault="00AA7451">
            <w:pPr>
              <w:rPr>
                <w:rFonts w:asciiTheme="minorEastAsia" w:hAnsiTheme="minorEastAsia"/>
                <w:sz w:val="20"/>
                <w:szCs w:val="20"/>
              </w:rPr>
            </w:pPr>
          </w:p>
        </w:tc>
        <w:tc>
          <w:tcPr>
            <w:tcW w:w="1842" w:type="dxa"/>
            <w:noWrap/>
            <w:hideMark/>
          </w:tcPr>
          <w:p w14:paraId="10ABEE5D"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EE41358"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EC6DB3A"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B65C66A" w14:textId="77777777" w:rsidTr="00D75183">
        <w:trPr>
          <w:trHeight w:val="360"/>
        </w:trPr>
        <w:tc>
          <w:tcPr>
            <w:tcW w:w="483" w:type="dxa"/>
            <w:noWrap/>
            <w:hideMark/>
          </w:tcPr>
          <w:p w14:paraId="660A520A"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4</w:t>
            </w:r>
          </w:p>
        </w:tc>
        <w:tc>
          <w:tcPr>
            <w:tcW w:w="1216" w:type="dxa"/>
            <w:noWrap/>
            <w:hideMark/>
          </w:tcPr>
          <w:p w14:paraId="34FA2CFD" w14:textId="77777777" w:rsidR="00AA7451" w:rsidRPr="00191F7C" w:rsidRDefault="00AA7451">
            <w:pPr>
              <w:rPr>
                <w:rFonts w:asciiTheme="minorEastAsia" w:hAnsiTheme="minorEastAsia"/>
                <w:sz w:val="20"/>
                <w:szCs w:val="20"/>
              </w:rPr>
            </w:pPr>
          </w:p>
        </w:tc>
        <w:tc>
          <w:tcPr>
            <w:tcW w:w="1216" w:type="dxa"/>
            <w:noWrap/>
            <w:hideMark/>
          </w:tcPr>
          <w:p w14:paraId="7C9CBA33" w14:textId="77777777" w:rsidR="00AA7451" w:rsidRPr="00191F7C" w:rsidRDefault="00AA7451">
            <w:pPr>
              <w:rPr>
                <w:rFonts w:asciiTheme="minorEastAsia" w:hAnsiTheme="minorEastAsia"/>
                <w:sz w:val="20"/>
                <w:szCs w:val="20"/>
              </w:rPr>
            </w:pPr>
          </w:p>
        </w:tc>
        <w:tc>
          <w:tcPr>
            <w:tcW w:w="1162" w:type="dxa"/>
            <w:noWrap/>
            <w:hideMark/>
          </w:tcPr>
          <w:p w14:paraId="23A043FE" w14:textId="77777777" w:rsidR="00AA7451" w:rsidRPr="00191F7C" w:rsidRDefault="00AA7451">
            <w:pPr>
              <w:rPr>
                <w:rFonts w:asciiTheme="minorEastAsia" w:hAnsiTheme="minorEastAsia"/>
                <w:sz w:val="20"/>
                <w:szCs w:val="20"/>
              </w:rPr>
            </w:pPr>
          </w:p>
        </w:tc>
        <w:tc>
          <w:tcPr>
            <w:tcW w:w="1276" w:type="dxa"/>
            <w:noWrap/>
            <w:hideMark/>
          </w:tcPr>
          <w:p w14:paraId="565D3EB7" w14:textId="77777777" w:rsidR="00AA7451" w:rsidRPr="00191F7C" w:rsidRDefault="00AA7451">
            <w:pPr>
              <w:rPr>
                <w:rFonts w:asciiTheme="minorEastAsia" w:hAnsiTheme="minorEastAsia"/>
                <w:sz w:val="20"/>
                <w:szCs w:val="20"/>
              </w:rPr>
            </w:pPr>
          </w:p>
        </w:tc>
        <w:tc>
          <w:tcPr>
            <w:tcW w:w="851" w:type="dxa"/>
            <w:noWrap/>
            <w:hideMark/>
          </w:tcPr>
          <w:p w14:paraId="523BCB58" w14:textId="77777777" w:rsidR="00AA7451" w:rsidRPr="00191F7C" w:rsidRDefault="00AA7451">
            <w:pPr>
              <w:rPr>
                <w:rFonts w:asciiTheme="minorEastAsia" w:hAnsiTheme="minorEastAsia"/>
                <w:sz w:val="20"/>
                <w:szCs w:val="20"/>
              </w:rPr>
            </w:pPr>
          </w:p>
        </w:tc>
        <w:tc>
          <w:tcPr>
            <w:tcW w:w="708" w:type="dxa"/>
            <w:noWrap/>
            <w:hideMark/>
          </w:tcPr>
          <w:p w14:paraId="5AF4D924" w14:textId="77777777" w:rsidR="00AA7451" w:rsidRPr="00191F7C" w:rsidRDefault="00AA7451">
            <w:pPr>
              <w:rPr>
                <w:rFonts w:asciiTheme="minorEastAsia" w:hAnsiTheme="minorEastAsia"/>
                <w:sz w:val="20"/>
                <w:szCs w:val="20"/>
              </w:rPr>
            </w:pPr>
          </w:p>
        </w:tc>
        <w:tc>
          <w:tcPr>
            <w:tcW w:w="709" w:type="dxa"/>
            <w:noWrap/>
            <w:hideMark/>
          </w:tcPr>
          <w:p w14:paraId="7E3B22AD" w14:textId="77777777" w:rsidR="00AA7451" w:rsidRPr="00191F7C" w:rsidRDefault="00AA7451">
            <w:pPr>
              <w:rPr>
                <w:rFonts w:asciiTheme="minorEastAsia" w:hAnsiTheme="minorEastAsia"/>
                <w:sz w:val="20"/>
                <w:szCs w:val="20"/>
              </w:rPr>
            </w:pPr>
          </w:p>
        </w:tc>
        <w:tc>
          <w:tcPr>
            <w:tcW w:w="1985" w:type="dxa"/>
            <w:noWrap/>
            <w:hideMark/>
          </w:tcPr>
          <w:p w14:paraId="3DAE3691" w14:textId="77777777" w:rsidR="00AA7451" w:rsidRPr="00191F7C" w:rsidRDefault="00AA7451">
            <w:pPr>
              <w:rPr>
                <w:rFonts w:asciiTheme="minorEastAsia" w:hAnsiTheme="minorEastAsia"/>
                <w:sz w:val="20"/>
                <w:szCs w:val="20"/>
              </w:rPr>
            </w:pPr>
          </w:p>
        </w:tc>
        <w:tc>
          <w:tcPr>
            <w:tcW w:w="1842" w:type="dxa"/>
            <w:noWrap/>
            <w:hideMark/>
          </w:tcPr>
          <w:p w14:paraId="5F702BEB"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D51CF01"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67F4422"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ABB82CF" w14:textId="77777777" w:rsidTr="00D75183">
        <w:trPr>
          <w:trHeight w:val="360"/>
        </w:trPr>
        <w:tc>
          <w:tcPr>
            <w:tcW w:w="483" w:type="dxa"/>
            <w:noWrap/>
            <w:hideMark/>
          </w:tcPr>
          <w:p w14:paraId="5A797FF0"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5</w:t>
            </w:r>
          </w:p>
        </w:tc>
        <w:tc>
          <w:tcPr>
            <w:tcW w:w="1216" w:type="dxa"/>
            <w:noWrap/>
            <w:hideMark/>
          </w:tcPr>
          <w:p w14:paraId="022DF335" w14:textId="77777777" w:rsidR="00AA7451" w:rsidRPr="00191F7C" w:rsidRDefault="00AA7451">
            <w:pPr>
              <w:rPr>
                <w:rFonts w:asciiTheme="minorEastAsia" w:hAnsiTheme="minorEastAsia"/>
                <w:sz w:val="20"/>
                <w:szCs w:val="20"/>
              </w:rPr>
            </w:pPr>
          </w:p>
        </w:tc>
        <w:tc>
          <w:tcPr>
            <w:tcW w:w="1216" w:type="dxa"/>
            <w:noWrap/>
            <w:hideMark/>
          </w:tcPr>
          <w:p w14:paraId="37D7E3A3" w14:textId="77777777" w:rsidR="00AA7451" w:rsidRPr="00191F7C" w:rsidRDefault="00AA7451">
            <w:pPr>
              <w:rPr>
                <w:rFonts w:asciiTheme="minorEastAsia" w:hAnsiTheme="minorEastAsia"/>
                <w:sz w:val="20"/>
                <w:szCs w:val="20"/>
              </w:rPr>
            </w:pPr>
          </w:p>
        </w:tc>
        <w:tc>
          <w:tcPr>
            <w:tcW w:w="1162" w:type="dxa"/>
            <w:noWrap/>
            <w:hideMark/>
          </w:tcPr>
          <w:p w14:paraId="7044C493" w14:textId="77777777" w:rsidR="00AA7451" w:rsidRPr="00191F7C" w:rsidRDefault="00AA7451">
            <w:pPr>
              <w:rPr>
                <w:rFonts w:asciiTheme="minorEastAsia" w:hAnsiTheme="minorEastAsia"/>
                <w:sz w:val="20"/>
                <w:szCs w:val="20"/>
              </w:rPr>
            </w:pPr>
          </w:p>
        </w:tc>
        <w:tc>
          <w:tcPr>
            <w:tcW w:w="1276" w:type="dxa"/>
            <w:noWrap/>
            <w:hideMark/>
          </w:tcPr>
          <w:p w14:paraId="19361C83" w14:textId="77777777" w:rsidR="00AA7451" w:rsidRPr="00191F7C" w:rsidRDefault="00AA7451">
            <w:pPr>
              <w:rPr>
                <w:rFonts w:asciiTheme="minorEastAsia" w:hAnsiTheme="minorEastAsia"/>
                <w:sz w:val="20"/>
                <w:szCs w:val="20"/>
              </w:rPr>
            </w:pPr>
          </w:p>
        </w:tc>
        <w:tc>
          <w:tcPr>
            <w:tcW w:w="851" w:type="dxa"/>
            <w:noWrap/>
            <w:hideMark/>
          </w:tcPr>
          <w:p w14:paraId="4BF090A6" w14:textId="77777777" w:rsidR="00AA7451" w:rsidRPr="00191F7C" w:rsidRDefault="00AA7451">
            <w:pPr>
              <w:rPr>
                <w:rFonts w:asciiTheme="minorEastAsia" w:hAnsiTheme="minorEastAsia"/>
                <w:sz w:val="20"/>
                <w:szCs w:val="20"/>
              </w:rPr>
            </w:pPr>
          </w:p>
        </w:tc>
        <w:tc>
          <w:tcPr>
            <w:tcW w:w="708" w:type="dxa"/>
            <w:noWrap/>
            <w:hideMark/>
          </w:tcPr>
          <w:p w14:paraId="66EA1FF2" w14:textId="77777777" w:rsidR="00AA7451" w:rsidRPr="00191F7C" w:rsidRDefault="00AA7451">
            <w:pPr>
              <w:rPr>
                <w:rFonts w:asciiTheme="minorEastAsia" w:hAnsiTheme="minorEastAsia"/>
                <w:sz w:val="20"/>
                <w:szCs w:val="20"/>
              </w:rPr>
            </w:pPr>
          </w:p>
        </w:tc>
        <w:tc>
          <w:tcPr>
            <w:tcW w:w="709" w:type="dxa"/>
            <w:noWrap/>
            <w:hideMark/>
          </w:tcPr>
          <w:p w14:paraId="3ED8797B" w14:textId="77777777" w:rsidR="00AA7451" w:rsidRPr="00191F7C" w:rsidRDefault="00AA7451">
            <w:pPr>
              <w:rPr>
                <w:rFonts w:asciiTheme="minorEastAsia" w:hAnsiTheme="minorEastAsia"/>
                <w:sz w:val="20"/>
                <w:szCs w:val="20"/>
              </w:rPr>
            </w:pPr>
          </w:p>
        </w:tc>
        <w:tc>
          <w:tcPr>
            <w:tcW w:w="1985" w:type="dxa"/>
            <w:noWrap/>
            <w:hideMark/>
          </w:tcPr>
          <w:p w14:paraId="11B9331C" w14:textId="77777777" w:rsidR="00AA7451" w:rsidRPr="00191F7C" w:rsidRDefault="00AA7451">
            <w:pPr>
              <w:rPr>
                <w:rFonts w:asciiTheme="minorEastAsia" w:hAnsiTheme="minorEastAsia"/>
                <w:sz w:val="20"/>
                <w:szCs w:val="20"/>
              </w:rPr>
            </w:pPr>
          </w:p>
        </w:tc>
        <w:tc>
          <w:tcPr>
            <w:tcW w:w="1842" w:type="dxa"/>
            <w:noWrap/>
            <w:hideMark/>
          </w:tcPr>
          <w:p w14:paraId="08EA8155"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7704A49"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9DE9309"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A5FEF7B" w14:textId="77777777" w:rsidTr="00D75183">
        <w:trPr>
          <w:trHeight w:val="360"/>
        </w:trPr>
        <w:tc>
          <w:tcPr>
            <w:tcW w:w="483" w:type="dxa"/>
            <w:noWrap/>
            <w:hideMark/>
          </w:tcPr>
          <w:p w14:paraId="5695FE10"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6</w:t>
            </w:r>
          </w:p>
        </w:tc>
        <w:tc>
          <w:tcPr>
            <w:tcW w:w="1216" w:type="dxa"/>
            <w:noWrap/>
            <w:hideMark/>
          </w:tcPr>
          <w:p w14:paraId="534094DC" w14:textId="77777777" w:rsidR="00AA7451" w:rsidRPr="00191F7C" w:rsidRDefault="00AA7451">
            <w:pPr>
              <w:rPr>
                <w:rFonts w:asciiTheme="minorEastAsia" w:hAnsiTheme="minorEastAsia"/>
                <w:sz w:val="20"/>
                <w:szCs w:val="20"/>
              </w:rPr>
            </w:pPr>
          </w:p>
        </w:tc>
        <w:tc>
          <w:tcPr>
            <w:tcW w:w="1216" w:type="dxa"/>
            <w:noWrap/>
            <w:hideMark/>
          </w:tcPr>
          <w:p w14:paraId="6F9BAF16" w14:textId="77777777" w:rsidR="00AA7451" w:rsidRPr="00191F7C" w:rsidRDefault="00AA7451">
            <w:pPr>
              <w:rPr>
                <w:rFonts w:asciiTheme="minorEastAsia" w:hAnsiTheme="minorEastAsia"/>
                <w:sz w:val="20"/>
                <w:szCs w:val="20"/>
              </w:rPr>
            </w:pPr>
          </w:p>
        </w:tc>
        <w:tc>
          <w:tcPr>
            <w:tcW w:w="1162" w:type="dxa"/>
            <w:noWrap/>
            <w:hideMark/>
          </w:tcPr>
          <w:p w14:paraId="4298BFCD" w14:textId="77777777" w:rsidR="00AA7451" w:rsidRPr="00191F7C" w:rsidRDefault="00AA7451">
            <w:pPr>
              <w:rPr>
                <w:rFonts w:asciiTheme="minorEastAsia" w:hAnsiTheme="minorEastAsia"/>
                <w:sz w:val="20"/>
                <w:szCs w:val="20"/>
              </w:rPr>
            </w:pPr>
          </w:p>
        </w:tc>
        <w:tc>
          <w:tcPr>
            <w:tcW w:w="1276" w:type="dxa"/>
            <w:noWrap/>
            <w:hideMark/>
          </w:tcPr>
          <w:p w14:paraId="7902E905" w14:textId="77777777" w:rsidR="00AA7451" w:rsidRPr="00191F7C" w:rsidRDefault="00AA7451">
            <w:pPr>
              <w:rPr>
                <w:rFonts w:asciiTheme="minorEastAsia" w:hAnsiTheme="minorEastAsia"/>
                <w:sz w:val="20"/>
                <w:szCs w:val="20"/>
              </w:rPr>
            </w:pPr>
          </w:p>
        </w:tc>
        <w:tc>
          <w:tcPr>
            <w:tcW w:w="851" w:type="dxa"/>
            <w:noWrap/>
            <w:hideMark/>
          </w:tcPr>
          <w:p w14:paraId="7FB264F1" w14:textId="77777777" w:rsidR="00AA7451" w:rsidRPr="00191F7C" w:rsidRDefault="00AA7451">
            <w:pPr>
              <w:rPr>
                <w:rFonts w:asciiTheme="minorEastAsia" w:hAnsiTheme="minorEastAsia"/>
                <w:sz w:val="20"/>
                <w:szCs w:val="20"/>
              </w:rPr>
            </w:pPr>
          </w:p>
        </w:tc>
        <w:tc>
          <w:tcPr>
            <w:tcW w:w="708" w:type="dxa"/>
            <w:noWrap/>
            <w:hideMark/>
          </w:tcPr>
          <w:p w14:paraId="79D762C4" w14:textId="77777777" w:rsidR="00AA7451" w:rsidRPr="00191F7C" w:rsidRDefault="00AA7451">
            <w:pPr>
              <w:rPr>
                <w:rFonts w:asciiTheme="minorEastAsia" w:hAnsiTheme="minorEastAsia"/>
                <w:sz w:val="20"/>
                <w:szCs w:val="20"/>
              </w:rPr>
            </w:pPr>
          </w:p>
        </w:tc>
        <w:tc>
          <w:tcPr>
            <w:tcW w:w="709" w:type="dxa"/>
            <w:noWrap/>
            <w:hideMark/>
          </w:tcPr>
          <w:p w14:paraId="56F4E4B9" w14:textId="77777777" w:rsidR="00AA7451" w:rsidRPr="00191F7C" w:rsidRDefault="00AA7451">
            <w:pPr>
              <w:rPr>
                <w:rFonts w:asciiTheme="minorEastAsia" w:hAnsiTheme="minorEastAsia"/>
                <w:sz w:val="20"/>
                <w:szCs w:val="20"/>
              </w:rPr>
            </w:pPr>
          </w:p>
        </w:tc>
        <w:tc>
          <w:tcPr>
            <w:tcW w:w="1985" w:type="dxa"/>
            <w:noWrap/>
            <w:hideMark/>
          </w:tcPr>
          <w:p w14:paraId="0BF7803A" w14:textId="77777777" w:rsidR="00AA7451" w:rsidRPr="00191F7C" w:rsidRDefault="00AA7451">
            <w:pPr>
              <w:rPr>
                <w:rFonts w:asciiTheme="minorEastAsia" w:hAnsiTheme="minorEastAsia"/>
                <w:sz w:val="20"/>
                <w:szCs w:val="20"/>
              </w:rPr>
            </w:pPr>
          </w:p>
        </w:tc>
        <w:tc>
          <w:tcPr>
            <w:tcW w:w="1842" w:type="dxa"/>
            <w:noWrap/>
            <w:hideMark/>
          </w:tcPr>
          <w:p w14:paraId="30FEDD94"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C874C8F"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2D90E2F7"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98204D2" w14:textId="77777777" w:rsidTr="00D75183">
        <w:trPr>
          <w:trHeight w:val="360"/>
        </w:trPr>
        <w:tc>
          <w:tcPr>
            <w:tcW w:w="483" w:type="dxa"/>
            <w:noWrap/>
            <w:hideMark/>
          </w:tcPr>
          <w:p w14:paraId="3D72FBAE"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7</w:t>
            </w:r>
          </w:p>
        </w:tc>
        <w:tc>
          <w:tcPr>
            <w:tcW w:w="1216" w:type="dxa"/>
            <w:noWrap/>
            <w:hideMark/>
          </w:tcPr>
          <w:p w14:paraId="7F2E0C50" w14:textId="77777777" w:rsidR="00AA7451" w:rsidRPr="00191F7C" w:rsidRDefault="00AA7451">
            <w:pPr>
              <w:rPr>
                <w:rFonts w:asciiTheme="minorEastAsia" w:hAnsiTheme="minorEastAsia"/>
                <w:sz w:val="20"/>
                <w:szCs w:val="20"/>
              </w:rPr>
            </w:pPr>
          </w:p>
        </w:tc>
        <w:tc>
          <w:tcPr>
            <w:tcW w:w="1216" w:type="dxa"/>
            <w:noWrap/>
            <w:hideMark/>
          </w:tcPr>
          <w:p w14:paraId="249B4B8E" w14:textId="77777777" w:rsidR="00AA7451" w:rsidRPr="00191F7C" w:rsidRDefault="00AA7451">
            <w:pPr>
              <w:rPr>
                <w:rFonts w:asciiTheme="minorEastAsia" w:hAnsiTheme="minorEastAsia"/>
                <w:sz w:val="20"/>
                <w:szCs w:val="20"/>
              </w:rPr>
            </w:pPr>
          </w:p>
        </w:tc>
        <w:tc>
          <w:tcPr>
            <w:tcW w:w="1162" w:type="dxa"/>
            <w:noWrap/>
            <w:hideMark/>
          </w:tcPr>
          <w:p w14:paraId="74AE4F0A" w14:textId="77777777" w:rsidR="00AA7451" w:rsidRPr="00191F7C" w:rsidRDefault="00AA7451">
            <w:pPr>
              <w:rPr>
                <w:rFonts w:asciiTheme="minorEastAsia" w:hAnsiTheme="minorEastAsia"/>
                <w:sz w:val="20"/>
                <w:szCs w:val="20"/>
              </w:rPr>
            </w:pPr>
          </w:p>
        </w:tc>
        <w:tc>
          <w:tcPr>
            <w:tcW w:w="1276" w:type="dxa"/>
            <w:noWrap/>
            <w:hideMark/>
          </w:tcPr>
          <w:p w14:paraId="5E1B2546" w14:textId="77777777" w:rsidR="00AA7451" w:rsidRPr="00191F7C" w:rsidRDefault="00AA7451">
            <w:pPr>
              <w:rPr>
                <w:rFonts w:asciiTheme="minorEastAsia" w:hAnsiTheme="minorEastAsia"/>
                <w:sz w:val="20"/>
                <w:szCs w:val="20"/>
              </w:rPr>
            </w:pPr>
          </w:p>
        </w:tc>
        <w:tc>
          <w:tcPr>
            <w:tcW w:w="851" w:type="dxa"/>
            <w:noWrap/>
            <w:hideMark/>
          </w:tcPr>
          <w:p w14:paraId="5271C4F9" w14:textId="77777777" w:rsidR="00AA7451" w:rsidRPr="00191F7C" w:rsidRDefault="00AA7451">
            <w:pPr>
              <w:rPr>
                <w:rFonts w:asciiTheme="minorEastAsia" w:hAnsiTheme="minorEastAsia"/>
                <w:sz w:val="20"/>
                <w:szCs w:val="20"/>
              </w:rPr>
            </w:pPr>
          </w:p>
        </w:tc>
        <w:tc>
          <w:tcPr>
            <w:tcW w:w="708" w:type="dxa"/>
            <w:noWrap/>
            <w:hideMark/>
          </w:tcPr>
          <w:p w14:paraId="719E566D" w14:textId="77777777" w:rsidR="00AA7451" w:rsidRPr="00191F7C" w:rsidRDefault="00AA7451">
            <w:pPr>
              <w:rPr>
                <w:rFonts w:asciiTheme="minorEastAsia" w:hAnsiTheme="minorEastAsia"/>
                <w:sz w:val="20"/>
                <w:szCs w:val="20"/>
              </w:rPr>
            </w:pPr>
          </w:p>
        </w:tc>
        <w:tc>
          <w:tcPr>
            <w:tcW w:w="709" w:type="dxa"/>
            <w:noWrap/>
            <w:hideMark/>
          </w:tcPr>
          <w:p w14:paraId="626688DC" w14:textId="77777777" w:rsidR="00AA7451" w:rsidRPr="00191F7C" w:rsidRDefault="00AA7451">
            <w:pPr>
              <w:rPr>
                <w:rFonts w:asciiTheme="minorEastAsia" w:hAnsiTheme="minorEastAsia"/>
                <w:sz w:val="20"/>
                <w:szCs w:val="20"/>
              </w:rPr>
            </w:pPr>
          </w:p>
        </w:tc>
        <w:tc>
          <w:tcPr>
            <w:tcW w:w="1985" w:type="dxa"/>
            <w:noWrap/>
            <w:hideMark/>
          </w:tcPr>
          <w:p w14:paraId="129D441B" w14:textId="77777777" w:rsidR="00AA7451" w:rsidRPr="00191F7C" w:rsidRDefault="00AA7451">
            <w:pPr>
              <w:rPr>
                <w:rFonts w:asciiTheme="minorEastAsia" w:hAnsiTheme="minorEastAsia"/>
                <w:sz w:val="20"/>
                <w:szCs w:val="20"/>
              </w:rPr>
            </w:pPr>
          </w:p>
        </w:tc>
        <w:tc>
          <w:tcPr>
            <w:tcW w:w="1842" w:type="dxa"/>
            <w:noWrap/>
            <w:hideMark/>
          </w:tcPr>
          <w:p w14:paraId="364A6DAA"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05DF2E4"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0F3BF065" w14:textId="77777777" w:rsidR="00AA7451" w:rsidRPr="00191F7C" w:rsidRDefault="00AA7451" w:rsidP="00AA7451">
            <w:pPr>
              <w:spacing w:line="240" w:lineRule="exact"/>
              <w:rPr>
                <w:rFonts w:asciiTheme="minorEastAsia" w:hAnsiTheme="minorEastAsia"/>
                <w:sz w:val="20"/>
                <w:szCs w:val="20"/>
              </w:rPr>
            </w:pPr>
          </w:p>
        </w:tc>
      </w:tr>
      <w:tr w:rsidR="00D75183" w:rsidRPr="00027A89" w14:paraId="41E4D409" w14:textId="77777777" w:rsidTr="00D75183">
        <w:trPr>
          <w:trHeight w:val="360"/>
        </w:trPr>
        <w:tc>
          <w:tcPr>
            <w:tcW w:w="483" w:type="dxa"/>
            <w:noWrap/>
            <w:hideMark/>
          </w:tcPr>
          <w:p w14:paraId="5BFFB39F"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8</w:t>
            </w:r>
          </w:p>
        </w:tc>
        <w:tc>
          <w:tcPr>
            <w:tcW w:w="1216" w:type="dxa"/>
            <w:noWrap/>
            <w:hideMark/>
          </w:tcPr>
          <w:p w14:paraId="7B9AB19A" w14:textId="77777777" w:rsidR="00AA7451" w:rsidRPr="00191F7C" w:rsidRDefault="00AA7451">
            <w:pPr>
              <w:rPr>
                <w:rFonts w:asciiTheme="minorEastAsia" w:hAnsiTheme="minorEastAsia"/>
                <w:sz w:val="20"/>
                <w:szCs w:val="20"/>
              </w:rPr>
            </w:pPr>
          </w:p>
        </w:tc>
        <w:tc>
          <w:tcPr>
            <w:tcW w:w="1216" w:type="dxa"/>
            <w:noWrap/>
            <w:hideMark/>
          </w:tcPr>
          <w:p w14:paraId="789C4EC9" w14:textId="77777777" w:rsidR="00AA7451" w:rsidRPr="00191F7C" w:rsidRDefault="00AA7451">
            <w:pPr>
              <w:rPr>
                <w:rFonts w:asciiTheme="minorEastAsia" w:hAnsiTheme="minorEastAsia"/>
                <w:sz w:val="20"/>
                <w:szCs w:val="20"/>
              </w:rPr>
            </w:pPr>
          </w:p>
        </w:tc>
        <w:tc>
          <w:tcPr>
            <w:tcW w:w="1162" w:type="dxa"/>
            <w:noWrap/>
            <w:hideMark/>
          </w:tcPr>
          <w:p w14:paraId="1F878050" w14:textId="77777777" w:rsidR="00AA7451" w:rsidRPr="00191F7C" w:rsidRDefault="00AA7451">
            <w:pPr>
              <w:rPr>
                <w:rFonts w:asciiTheme="minorEastAsia" w:hAnsiTheme="minorEastAsia"/>
                <w:sz w:val="20"/>
                <w:szCs w:val="20"/>
              </w:rPr>
            </w:pPr>
          </w:p>
        </w:tc>
        <w:tc>
          <w:tcPr>
            <w:tcW w:w="1276" w:type="dxa"/>
            <w:noWrap/>
            <w:hideMark/>
          </w:tcPr>
          <w:p w14:paraId="2C524A51" w14:textId="77777777" w:rsidR="00AA7451" w:rsidRPr="00191F7C" w:rsidRDefault="00AA7451">
            <w:pPr>
              <w:rPr>
                <w:rFonts w:asciiTheme="minorEastAsia" w:hAnsiTheme="minorEastAsia"/>
                <w:sz w:val="20"/>
                <w:szCs w:val="20"/>
              </w:rPr>
            </w:pPr>
          </w:p>
        </w:tc>
        <w:tc>
          <w:tcPr>
            <w:tcW w:w="851" w:type="dxa"/>
            <w:noWrap/>
            <w:hideMark/>
          </w:tcPr>
          <w:p w14:paraId="6BF9C350" w14:textId="77777777" w:rsidR="00AA7451" w:rsidRPr="00191F7C" w:rsidRDefault="00AA7451">
            <w:pPr>
              <w:rPr>
                <w:rFonts w:asciiTheme="minorEastAsia" w:hAnsiTheme="minorEastAsia"/>
                <w:sz w:val="20"/>
                <w:szCs w:val="20"/>
              </w:rPr>
            </w:pPr>
          </w:p>
        </w:tc>
        <w:tc>
          <w:tcPr>
            <w:tcW w:w="708" w:type="dxa"/>
            <w:noWrap/>
            <w:hideMark/>
          </w:tcPr>
          <w:p w14:paraId="67C6D59D" w14:textId="77777777" w:rsidR="00AA7451" w:rsidRPr="00191F7C" w:rsidRDefault="00AA7451">
            <w:pPr>
              <w:rPr>
                <w:rFonts w:asciiTheme="minorEastAsia" w:hAnsiTheme="minorEastAsia"/>
                <w:sz w:val="20"/>
                <w:szCs w:val="20"/>
              </w:rPr>
            </w:pPr>
          </w:p>
        </w:tc>
        <w:tc>
          <w:tcPr>
            <w:tcW w:w="709" w:type="dxa"/>
            <w:noWrap/>
            <w:hideMark/>
          </w:tcPr>
          <w:p w14:paraId="51FDC41F" w14:textId="77777777" w:rsidR="00AA7451" w:rsidRPr="00191F7C" w:rsidRDefault="00AA7451">
            <w:pPr>
              <w:rPr>
                <w:rFonts w:asciiTheme="minorEastAsia" w:hAnsiTheme="minorEastAsia"/>
                <w:sz w:val="20"/>
                <w:szCs w:val="20"/>
              </w:rPr>
            </w:pPr>
          </w:p>
        </w:tc>
        <w:tc>
          <w:tcPr>
            <w:tcW w:w="1985" w:type="dxa"/>
            <w:noWrap/>
            <w:hideMark/>
          </w:tcPr>
          <w:p w14:paraId="0F59BC2C" w14:textId="77777777" w:rsidR="00AA7451" w:rsidRPr="00191F7C" w:rsidRDefault="00AA7451">
            <w:pPr>
              <w:rPr>
                <w:rFonts w:asciiTheme="minorEastAsia" w:hAnsiTheme="minorEastAsia"/>
                <w:sz w:val="20"/>
                <w:szCs w:val="20"/>
              </w:rPr>
            </w:pPr>
          </w:p>
        </w:tc>
        <w:tc>
          <w:tcPr>
            <w:tcW w:w="1842" w:type="dxa"/>
            <w:noWrap/>
            <w:hideMark/>
          </w:tcPr>
          <w:p w14:paraId="00948E79" w14:textId="77777777" w:rsidR="00AA7451" w:rsidRPr="00191F7C" w:rsidRDefault="00AA7451" w:rsidP="00AA7451">
            <w:pPr>
              <w:spacing w:line="240" w:lineRule="exact"/>
              <w:rPr>
                <w:rFonts w:asciiTheme="minorEastAsia" w:hAnsiTheme="minorEastAsia"/>
                <w:sz w:val="20"/>
                <w:szCs w:val="20"/>
              </w:rPr>
            </w:pPr>
          </w:p>
        </w:tc>
        <w:tc>
          <w:tcPr>
            <w:tcW w:w="1701" w:type="dxa"/>
          </w:tcPr>
          <w:p w14:paraId="5E2A6B0E"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C59F3A5"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D1F5778" w14:textId="77777777" w:rsidTr="00D75183">
        <w:trPr>
          <w:trHeight w:val="360"/>
        </w:trPr>
        <w:tc>
          <w:tcPr>
            <w:tcW w:w="483" w:type="dxa"/>
            <w:noWrap/>
            <w:hideMark/>
          </w:tcPr>
          <w:p w14:paraId="02A747F9"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9</w:t>
            </w:r>
          </w:p>
        </w:tc>
        <w:tc>
          <w:tcPr>
            <w:tcW w:w="1216" w:type="dxa"/>
            <w:noWrap/>
            <w:hideMark/>
          </w:tcPr>
          <w:p w14:paraId="6680C1BE" w14:textId="77777777" w:rsidR="00AA7451" w:rsidRPr="00191F7C" w:rsidRDefault="00AA7451">
            <w:pPr>
              <w:rPr>
                <w:rFonts w:asciiTheme="minorEastAsia" w:hAnsiTheme="minorEastAsia"/>
                <w:sz w:val="20"/>
                <w:szCs w:val="20"/>
              </w:rPr>
            </w:pPr>
          </w:p>
        </w:tc>
        <w:tc>
          <w:tcPr>
            <w:tcW w:w="1216" w:type="dxa"/>
            <w:noWrap/>
            <w:hideMark/>
          </w:tcPr>
          <w:p w14:paraId="74958F42" w14:textId="77777777" w:rsidR="00AA7451" w:rsidRPr="00191F7C" w:rsidRDefault="00AA7451">
            <w:pPr>
              <w:rPr>
                <w:rFonts w:asciiTheme="minorEastAsia" w:hAnsiTheme="minorEastAsia"/>
                <w:sz w:val="20"/>
                <w:szCs w:val="20"/>
              </w:rPr>
            </w:pPr>
          </w:p>
        </w:tc>
        <w:tc>
          <w:tcPr>
            <w:tcW w:w="1162" w:type="dxa"/>
            <w:noWrap/>
            <w:hideMark/>
          </w:tcPr>
          <w:p w14:paraId="28A5C3C6" w14:textId="77777777" w:rsidR="00AA7451" w:rsidRPr="00191F7C" w:rsidRDefault="00AA7451">
            <w:pPr>
              <w:rPr>
                <w:rFonts w:asciiTheme="minorEastAsia" w:hAnsiTheme="minorEastAsia"/>
                <w:sz w:val="20"/>
                <w:szCs w:val="20"/>
              </w:rPr>
            </w:pPr>
          </w:p>
        </w:tc>
        <w:tc>
          <w:tcPr>
            <w:tcW w:w="1276" w:type="dxa"/>
            <w:noWrap/>
            <w:hideMark/>
          </w:tcPr>
          <w:p w14:paraId="7A5452E0" w14:textId="77777777" w:rsidR="00AA7451" w:rsidRPr="00191F7C" w:rsidRDefault="00AA7451">
            <w:pPr>
              <w:rPr>
                <w:rFonts w:asciiTheme="minorEastAsia" w:hAnsiTheme="minorEastAsia"/>
                <w:sz w:val="20"/>
                <w:szCs w:val="20"/>
              </w:rPr>
            </w:pPr>
          </w:p>
        </w:tc>
        <w:tc>
          <w:tcPr>
            <w:tcW w:w="851" w:type="dxa"/>
            <w:noWrap/>
            <w:hideMark/>
          </w:tcPr>
          <w:p w14:paraId="0FFC5450" w14:textId="77777777" w:rsidR="00AA7451" w:rsidRPr="00191F7C" w:rsidRDefault="00AA7451">
            <w:pPr>
              <w:rPr>
                <w:rFonts w:asciiTheme="minorEastAsia" w:hAnsiTheme="minorEastAsia"/>
                <w:sz w:val="20"/>
                <w:szCs w:val="20"/>
              </w:rPr>
            </w:pPr>
          </w:p>
        </w:tc>
        <w:tc>
          <w:tcPr>
            <w:tcW w:w="708" w:type="dxa"/>
            <w:noWrap/>
            <w:hideMark/>
          </w:tcPr>
          <w:p w14:paraId="5E3B3B21" w14:textId="77777777" w:rsidR="00AA7451" w:rsidRPr="00191F7C" w:rsidRDefault="00AA7451">
            <w:pPr>
              <w:rPr>
                <w:rFonts w:asciiTheme="minorEastAsia" w:hAnsiTheme="minorEastAsia"/>
                <w:sz w:val="20"/>
                <w:szCs w:val="20"/>
              </w:rPr>
            </w:pPr>
          </w:p>
        </w:tc>
        <w:tc>
          <w:tcPr>
            <w:tcW w:w="709" w:type="dxa"/>
            <w:noWrap/>
            <w:hideMark/>
          </w:tcPr>
          <w:p w14:paraId="2158586D" w14:textId="77777777" w:rsidR="00AA7451" w:rsidRPr="00191F7C" w:rsidRDefault="00AA7451">
            <w:pPr>
              <w:rPr>
                <w:rFonts w:asciiTheme="minorEastAsia" w:hAnsiTheme="minorEastAsia"/>
                <w:sz w:val="20"/>
                <w:szCs w:val="20"/>
              </w:rPr>
            </w:pPr>
          </w:p>
        </w:tc>
        <w:tc>
          <w:tcPr>
            <w:tcW w:w="1985" w:type="dxa"/>
            <w:noWrap/>
            <w:hideMark/>
          </w:tcPr>
          <w:p w14:paraId="5545159A" w14:textId="77777777" w:rsidR="00AA7451" w:rsidRPr="00191F7C" w:rsidRDefault="00AA7451">
            <w:pPr>
              <w:rPr>
                <w:rFonts w:asciiTheme="minorEastAsia" w:hAnsiTheme="minorEastAsia"/>
                <w:sz w:val="20"/>
                <w:szCs w:val="20"/>
              </w:rPr>
            </w:pPr>
          </w:p>
        </w:tc>
        <w:tc>
          <w:tcPr>
            <w:tcW w:w="1842" w:type="dxa"/>
            <w:noWrap/>
            <w:hideMark/>
          </w:tcPr>
          <w:p w14:paraId="565AA423"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E57C1D5"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37B3F088" w14:textId="77777777" w:rsidR="00AA7451" w:rsidRPr="00191F7C" w:rsidRDefault="00AA7451" w:rsidP="00AA7451">
            <w:pPr>
              <w:spacing w:line="240" w:lineRule="exact"/>
              <w:rPr>
                <w:rFonts w:asciiTheme="minorEastAsia" w:hAnsiTheme="minorEastAsia"/>
                <w:sz w:val="20"/>
                <w:szCs w:val="20"/>
              </w:rPr>
            </w:pPr>
          </w:p>
        </w:tc>
      </w:tr>
      <w:tr w:rsidR="00D75183" w:rsidRPr="00027A89" w14:paraId="41542E7B" w14:textId="77777777" w:rsidTr="00D75183">
        <w:trPr>
          <w:trHeight w:val="360"/>
        </w:trPr>
        <w:tc>
          <w:tcPr>
            <w:tcW w:w="483" w:type="dxa"/>
            <w:noWrap/>
            <w:hideMark/>
          </w:tcPr>
          <w:p w14:paraId="066B43B4"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10</w:t>
            </w:r>
          </w:p>
        </w:tc>
        <w:tc>
          <w:tcPr>
            <w:tcW w:w="1216" w:type="dxa"/>
            <w:noWrap/>
            <w:hideMark/>
          </w:tcPr>
          <w:p w14:paraId="5C111134" w14:textId="77777777" w:rsidR="00AA7451" w:rsidRPr="00191F7C" w:rsidRDefault="00AA7451">
            <w:pPr>
              <w:rPr>
                <w:rFonts w:asciiTheme="minorEastAsia" w:hAnsiTheme="minorEastAsia"/>
                <w:sz w:val="20"/>
                <w:szCs w:val="20"/>
              </w:rPr>
            </w:pPr>
          </w:p>
        </w:tc>
        <w:tc>
          <w:tcPr>
            <w:tcW w:w="1216" w:type="dxa"/>
            <w:noWrap/>
            <w:hideMark/>
          </w:tcPr>
          <w:p w14:paraId="15CDD64E" w14:textId="77777777" w:rsidR="00AA7451" w:rsidRPr="00191F7C" w:rsidRDefault="00AA7451">
            <w:pPr>
              <w:rPr>
                <w:rFonts w:asciiTheme="minorEastAsia" w:hAnsiTheme="minorEastAsia"/>
                <w:sz w:val="20"/>
                <w:szCs w:val="20"/>
              </w:rPr>
            </w:pPr>
          </w:p>
        </w:tc>
        <w:tc>
          <w:tcPr>
            <w:tcW w:w="1162" w:type="dxa"/>
            <w:noWrap/>
            <w:hideMark/>
          </w:tcPr>
          <w:p w14:paraId="14A31CB8" w14:textId="77777777" w:rsidR="00AA7451" w:rsidRPr="00191F7C" w:rsidRDefault="00AA7451">
            <w:pPr>
              <w:rPr>
                <w:rFonts w:asciiTheme="minorEastAsia" w:hAnsiTheme="minorEastAsia"/>
                <w:sz w:val="20"/>
                <w:szCs w:val="20"/>
              </w:rPr>
            </w:pPr>
          </w:p>
        </w:tc>
        <w:tc>
          <w:tcPr>
            <w:tcW w:w="1276" w:type="dxa"/>
            <w:noWrap/>
            <w:hideMark/>
          </w:tcPr>
          <w:p w14:paraId="50918307" w14:textId="77777777" w:rsidR="00AA7451" w:rsidRPr="00191F7C" w:rsidRDefault="00AA7451">
            <w:pPr>
              <w:rPr>
                <w:rFonts w:asciiTheme="minorEastAsia" w:hAnsiTheme="minorEastAsia"/>
                <w:sz w:val="20"/>
                <w:szCs w:val="20"/>
              </w:rPr>
            </w:pPr>
          </w:p>
        </w:tc>
        <w:tc>
          <w:tcPr>
            <w:tcW w:w="851" w:type="dxa"/>
            <w:noWrap/>
            <w:hideMark/>
          </w:tcPr>
          <w:p w14:paraId="795C889E" w14:textId="77777777" w:rsidR="00AA7451" w:rsidRPr="00191F7C" w:rsidRDefault="00AA7451">
            <w:pPr>
              <w:rPr>
                <w:rFonts w:asciiTheme="minorEastAsia" w:hAnsiTheme="minorEastAsia"/>
                <w:sz w:val="20"/>
                <w:szCs w:val="20"/>
              </w:rPr>
            </w:pPr>
          </w:p>
        </w:tc>
        <w:tc>
          <w:tcPr>
            <w:tcW w:w="708" w:type="dxa"/>
            <w:noWrap/>
            <w:hideMark/>
          </w:tcPr>
          <w:p w14:paraId="6DF216DF" w14:textId="77777777" w:rsidR="00AA7451" w:rsidRPr="00191F7C" w:rsidRDefault="00AA7451">
            <w:pPr>
              <w:rPr>
                <w:rFonts w:asciiTheme="minorEastAsia" w:hAnsiTheme="minorEastAsia"/>
                <w:sz w:val="20"/>
                <w:szCs w:val="20"/>
              </w:rPr>
            </w:pPr>
          </w:p>
        </w:tc>
        <w:tc>
          <w:tcPr>
            <w:tcW w:w="709" w:type="dxa"/>
            <w:noWrap/>
            <w:hideMark/>
          </w:tcPr>
          <w:p w14:paraId="7B64646A" w14:textId="77777777" w:rsidR="00AA7451" w:rsidRPr="00191F7C" w:rsidRDefault="00AA7451">
            <w:pPr>
              <w:rPr>
                <w:rFonts w:asciiTheme="minorEastAsia" w:hAnsiTheme="minorEastAsia"/>
                <w:sz w:val="20"/>
                <w:szCs w:val="20"/>
              </w:rPr>
            </w:pPr>
          </w:p>
        </w:tc>
        <w:tc>
          <w:tcPr>
            <w:tcW w:w="1985" w:type="dxa"/>
            <w:noWrap/>
            <w:hideMark/>
          </w:tcPr>
          <w:p w14:paraId="556D3D01" w14:textId="77777777" w:rsidR="00AA7451" w:rsidRPr="00191F7C" w:rsidRDefault="00AA7451">
            <w:pPr>
              <w:rPr>
                <w:rFonts w:asciiTheme="minorEastAsia" w:hAnsiTheme="minorEastAsia"/>
                <w:sz w:val="20"/>
                <w:szCs w:val="20"/>
              </w:rPr>
            </w:pPr>
          </w:p>
        </w:tc>
        <w:tc>
          <w:tcPr>
            <w:tcW w:w="1842" w:type="dxa"/>
            <w:noWrap/>
            <w:hideMark/>
          </w:tcPr>
          <w:p w14:paraId="5ACA2B00" w14:textId="77777777" w:rsidR="00AA7451" w:rsidRPr="00191F7C" w:rsidRDefault="00AA7451" w:rsidP="00AA7451">
            <w:pPr>
              <w:spacing w:line="240" w:lineRule="exact"/>
              <w:rPr>
                <w:rFonts w:asciiTheme="minorEastAsia" w:hAnsiTheme="minorEastAsia"/>
                <w:sz w:val="20"/>
                <w:szCs w:val="20"/>
              </w:rPr>
            </w:pPr>
          </w:p>
        </w:tc>
        <w:tc>
          <w:tcPr>
            <w:tcW w:w="1701" w:type="dxa"/>
          </w:tcPr>
          <w:p w14:paraId="18E07E76"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7603813"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62FBAA9" w14:textId="77777777" w:rsidTr="00D75183">
        <w:trPr>
          <w:trHeight w:val="360"/>
        </w:trPr>
        <w:tc>
          <w:tcPr>
            <w:tcW w:w="483" w:type="dxa"/>
            <w:noWrap/>
            <w:hideMark/>
          </w:tcPr>
          <w:p w14:paraId="55880F01"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11</w:t>
            </w:r>
          </w:p>
        </w:tc>
        <w:tc>
          <w:tcPr>
            <w:tcW w:w="1216" w:type="dxa"/>
            <w:noWrap/>
            <w:hideMark/>
          </w:tcPr>
          <w:p w14:paraId="5FB48FE6" w14:textId="77777777" w:rsidR="00AA7451" w:rsidRPr="00191F7C" w:rsidRDefault="00AA7451">
            <w:pPr>
              <w:rPr>
                <w:rFonts w:asciiTheme="minorEastAsia" w:hAnsiTheme="minorEastAsia"/>
                <w:sz w:val="20"/>
                <w:szCs w:val="20"/>
              </w:rPr>
            </w:pPr>
          </w:p>
        </w:tc>
        <w:tc>
          <w:tcPr>
            <w:tcW w:w="1216" w:type="dxa"/>
            <w:noWrap/>
            <w:hideMark/>
          </w:tcPr>
          <w:p w14:paraId="2D015208" w14:textId="77777777" w:rsidR="00AA7451" w:rsidRPr="00191F7C" w:rsidRDefault="00AA7451">
            <w:pPr>
              <w:rPr>
                <w:rFonts w:asciiTheme="minorEastAsia" w:hAnsiTheme="minorEastAsia"/>
                <w:sz w:val="20"/>
                <w:szCs w:val="20"/>
              </w:rPr>
            </w:pPr>
          </w:p>
        </w:tc>
        <w:tc>
          <w:tcPr>
            <w:tcW w:w="1162" w:type="dxa"/>
            <w:noWrap/>
            <w:hideMark/>
          </w:tcPr>
          <w:p w14:paraId="26B4D0D4" w14:textId="77777777" w:rsidR="00AA7451" w:rsidRPr="00191F7C" w:rsidRDefault="00AA7451">
            <w:pPr>
              <w:rPr>
                <w:rFonts w:asciiTheme="minorEastAsia" w:hAnsiTheme="minorEastAsia"/>
                <w:sz w:val="20"/>
                <w:szCs w:val="20"/>
              </w:rPr>
            </w:pPr>
          </w:p>
        </w:tc>
        <w:tc>
          <w:tcPr>
            <w:tcW w:w="1276" w:type="dxa"/>
            <w:noWrap/>
            <w:hideMark/>
          </w:tcPr>
          <w:p w14:paraId="01BC1948" w14:textId="77777777" w:rsidR="00AA7451" w:rsidRPr="00191F7C" w:rsidRDefault="00AA7451">
            <w:pPr>
              <w:rPr>
                <w:rFonts w:asciiTheme="minorEastAsia" w:hAnsiTheme="minorEastAsia"/>
                <w:sz w:val="20"/>
                <w:szCs w:val="20"/>
              </w:rPr>
            </w:pPr>
          </w:p>
        </w:tc>
        <w:tc>
          <w:tcPr>
            <w:tcW w:w="851" w:type="dxa"/>
            <w:noWrap/>
            <w:hideMark/>
          </w:tcPr>
          <w:p w14:paraId="28227E7A" w14:textId="77777777" w:rsidR="00AA7451" w:rsidRPr="00191F7C" w:rsidRDefault="00AA7451">
            <w:pPr>
              <w:rPr>
                <w:rFonts w:asciiTheme="minorEastAsia" w:hAnsiTheme="minorEastAsia"/>
                <w:sz w:val="20"/>
                <w:szCs w:val="20"/>
              </w:rPr>
            </w:pPr>
          </w:p>
        </w:tc>
        <w:tc>
          <w:tcPr>
            <w:tcW w:w="708" w:type="dxa"/>
            <w:noWrap/>
            <w:hideMark/>
          </w:tcPr>
          <w:p w14:paraId="4E5AE550" w14:textId="77777777" w:rsidR="00AA7451" w:rsidRPr="00191F7C" w:rsidRDefault="00AA7451">
            <w:pPr>
              <w:rPr>
                <w:rFonts w:asciiTheme="minorEastAsia" w:hAnsiTheme="minorEastAsia"/>
                <w:sz w:val="20"/>
                <w:szCs w:val="20"/>
              </w:rPr>
            </w:pPr>
          </w:p>
        </w:tc>
        <w:tc>
          <w:tcPr>
            <w:tcW w:w="709" w:type="dxa"/>
            <w:noWrap/>
            <w:hideMark/>
          </w:tcPr>
          <w:p w14:paraId="101C1A7D" w14:textId="77777777" w:rsidR="00AA7451" w:rsidRPr="00191F7C" w:rsidRDefault="00AA7451">
            <w:pPr>
              <w:rPr>
                <w:rFonts w:asciiTheme="minorEastAsia" w:hAnsiTheme="minorEastAsia"/>
                <w:sz w:val="20"/>
                <w:szCs w:val="20"/>
              </w:rPr>
            </w:pPr>
          </w:p>
        </w:tc>
        <w:tc>
          <w:tcPr>
            <w:tcW w:w="1985" w:type="dxa"/>
            <w:noWrap/>
            <w:hideMark/>
          </w:tcPr>
          <w:p w14:paraId="2130DA85" w14:textId="77777777" w:rsidR="00AA7451" w:rsidRPr="00191F7C" w:rsidRDefault="00AA7451">
            <w:pPr>
              <w:rPr>
                <w:rFonts w:asciiTheme="minorEastAsia" w:hAnsiTheme="minorEastAsia"/>
                <w:sz w:val="20"/>
                <w:szCs w:val="20"/>
              </w:rPr>
            </w:pPr>
          </w:p>
        </w:tc>
        <w:tc>
          <w:tcPr>
            <w:tcW w:w="1842" w:type="dxa"/>
            <w:noWrap/>
            <w:hideMark/>
          </w:tcPr>
          <w:p w14:paraId="6A3BE121" w14:textId="77777777" w:rsidR="00AA7451" w:rsidRPr="00191F7C" w:rsidRDefault="00AA7451" w:rsidP="00AA7451">
            <w:pPr>
              <w:spacing w:line="240" w:lineRule="exact"/>
              <w:rPr>
                <w:rFonts w:asciiTheme="minorEastAsia" w:hAnsiTheme="minorEastAsia"/>
                <w:sz w:val="20"/>
                <w:szCs w:val="20"/>
              </w:rPr>
            </w:pPr>
          </w:p>
        </w:tc>
        <w:tc>
          <w:tcPr>
            <w:tcW w:w="1701" w:type="dxa"/>
          </w:tcPr>
          <w:p w14:paraId="16388D67"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29556CD" w14:textId="77777777" w:rsidR="00AA7451" w:rsidRPr="00191F7C" w:rsidRDefault="00AA7451" w:rsidP="00AA7451">
            <w:pPr>
              <w:spacing w:line="240" w:lineRule="exact"/>
              <w:rPr>
                <w:rFonts w:asciiTheme="minorEastAsia" w:hAnsiTheme="minorEastAsia"/>
                <w:sz w:val="20"/>
                <w:szCs w:val="20"/>
              </w:rPr>
            </w:pPr>
          </w:p>
        </w:tc>
      </w:tr>
      <w:tr w:rsidR="00D75183" w:rsidRPr="00027A89" w14:paraId="51666FA7" w14:textId="77777777" w:rsidTr="00D75183">
        <w:trPr>
          <w:trHeight w:val="360"/>
        </w:trPr>
        <w:tc>
          <w:tcPr>
            <w:tcW w:w="483" w:type="dxa"/>
            <w:noWrap/>
            <w:hideMark/>
          </w:tcPr>
          <w:p w14:paraId="7018A41B"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12</w:t>
            </w:r>
          </w:p>
        </w:tc>
        <w:tc>
          <w:tcPr>
            <w:tcW w:w="1216" w:type="dxa"/>
            <w:noWrap/>
            <w:hideMark/>
          </w:tcPr>
          <w:p w14:paraId="7C5CA148" w14:textId="77777777" w:rsidR="00AA7451" w:rsidRPr="00191F7C" w:rsidRDefault="00AA7451">
            <w:pPr>
              <w:rPr>
                <w:rFonts w:asciiTheme="minorEastAsia" w:hAnsiTheme="minorEastAsia"/>
                <w:sz w:val="20"/>
                <w:szCs w:val="20"/>
              </w:rPr>
            </w:pPr>
          </w:p>
        </w:tc>
        <w:tc>
          <w:tcPr>
            <w:tcW w:w="1216" w:type="dxa"/>
            <w:noWrap/>
            <w:hideMark/>
          </w:tcPr>
          <w:p w14:paraId="08A44291" w14:textId="77777777" w:rsidR="00AA7451" w:rsidRPr="00191F7C" w:rsidRDefault="00AA7451">
            <w:pPr>
              <w:rPr>
                <w:rFonts w:asciiTheme="minorEastAsia" w:hAnsiTheme="minorEastAsia"/>
                <w:sz w:val="20"/>
                <w:szCs w:val="20"/>
              </w:rPr>
            </w:pPr>
          </w:p>
        </w:tc>
        <w:tc>
          <w:tcPr>
            <w:tcW w:w="1162" w:type="dxa"/>
            <w:noWrap/>
            <w:hideMark/>
          </w:tcPr>
          <w:p w14:paraId="209A6E73" w14:textId="77777777" w:rsidR="00AA7451" w:rsidRPr="00191F7C" w:rsidRDefault="00AA7451">
            <w:pPr>
              <w:rPr>
                <w:rFonts w:asciiTheme="minorEastAsia" w:hAnsiTheme="minorEastAsia"/>
                <w:sz w:val="20"/>
                <w:szCs w:val="20"/>
              </w:rPr>
            </w:pPr>
          </w:p>
        </w:tc>
        <w:tc>
          <w:tcPr>
            <w:tcW w:w="1276" w:type="dxa"/>
            <w:noWrap/>
            <w:hideMark/>
          </w:tcPr>
          <w:p w14:paraId="5F8BE6FA" w14:textId="77777777" w:rsidR="00AA7451" w:rsidRPr="00191F7C" w:rsidRDefault="00AA7451">
            <w:pPr>
              <w:rPr>
                <w:rFonts w:asciiTheme="minorEastAsia" w:hAnsiTheme="minorEastAsia"/>
                <w:sz w:val="20"/>
                <w:szCs w:val="20"/>
              </w:rPr>
            </w:pPr>
          </w:p>
        </w:tc>
        <w:tc>
          <w:tcPr>
            <w:tcW w:w="851" w:type="dxa"/>
            <w:noWrap/>
            <w:hideMark/>
          </w:tcPr>
          <w:p w14:paraId="1528DD50" w14:textId="77777777" w:rsidR="00AA7451" w:rsidRPr="00191F7C" w:rsidRDefault="00AA7451">
            <w:pPr>
              <w:rPr>
                <w:rFonts w:asciiTheme="minorEastAsia" w:hAnsiTheme="minorEastAsia"/>
                <w:sz w:val="20"/>
                <w:szCs w:val="20"/>
              </w:rPr>
            </w:pPr>
          </w:p>
        </w:tc>
        <w:tc>
          <w:tcPr>
            <w:tcW w:w="708" w:type="dxa"/>
            <w:noWrap/>
            <w:hideMark/>
          </w:tcPr>
          <w:p w14:paraId="5BBF0D65" w14:textId="77777777" w:rsidR="00AA7451" w:rsidRPr="00191F7C" w:rsidRDefault="00AA7451">
            <w:pPr>
              <w:rPr>
                <w:rFonts w:asciiTheme="minorEastAsia" w:hAnsiTheme="minorEastAsia"/>
                <w:sz w:val="20"/>
                <w:szCs w:val="20"/>
              </w:rPr>
            </w:pPr>
          </w:p>
        </w:tc>
        <w:tc>
          <w:tcPr>
            <w:tcW w:w="709" w:type="dxa"/>
            <w:noWrap/>
            <w:hideMark/>
          </w:tcPr>
          <w:p w14:paraId="4B71B288" w14:textId="77777777" w:rsidR="00AA7451" w:rsidRPr="00191F7C" w:rsidRDefault="00AA7451">
            <w:pPr>
              <w:rPr>
                <w:rFonts w:asciiTheme="minorEastAsia" w:hAnsiTheme="minorEastAsia"/>
                <w:sz w:val="20"/>
                <w:szCs w:val="20"/>
              </w:rPr>
            </w:pPr>
          </w:p>
        </w:tc>
        <w:tc>
          <w:tcPr>
            <w:tcW w:w="1985" w:type="dxa"/>
            <w:noWrap/>
            <w:hideMark/>
          </w:tcPr>
          <w:p w14:paraId="63DAF940" w14:textId="77777777" w:rsidR="00AA7451" w:rsidRPr="00191F7C" w:rsidRDefault="00AA7451">
            <w:pPr>
              <w:rPr>
                <w:rFonts w:asciiTheme="minorEastAsia" w:hAnsiTheme="minorEastAsia"/>
                <w:sz w:val="20"/>
                <w:szCs w:val="20"/>
              </w:rPr>
            </w:pPr>
          </w:p>
        </w:tc>
        <w:tc>
          <w:tcPr>
            <w:tcW w:w="1842" w:type="dxa"/>
            <w:noWrap/>
            <w:hideMark/>
          </w:tcPr>
          <w:p w14:paraId="6298F107"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0637F26"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241193F9"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A9DBB0A" w14:textId="77777777" w:rsidTr="00D75183">
        <w:trPr>
          <w:trHeight w:val="360"/>
        </w:trPr>
        <w:tc>
          <w:tcPr>
            <w:tcW w:w="483" w:type="dxa"/>
            <w:noWrap/>
            <w:hideMark/>
          </w:tcPr>
          <w:p w14:paraId="61D63C59"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13</w:t>
            </w:r>
          </w:p>
        </w:tc>
        <w:tc>
          <w:tcPr>
            <w:tcW w:w="1216" w:type="dxa"/>
            <w:noWrap/>
            <w:hideMark/>
          </w:tcPr>
          <w:p w14:paraId="72D604A3" w14:textId="77777777" w:rsidR="00AA7451" w:rsidRPr="00191F7C" w:rsidRDefault="00AA7451">
            <w:pPr>
              <w:rPr>
                <w:rFonts w:asciiTheme="minorEastAsia" w:hAnsiTheme="minorEastAsia"/>
                <w:sz w:val="20"/>
                <w:szCs w:val="20"/>
              </w:rPr>
            </w:pPr>
          </w:p>
        </w:tc>
        <w:tc>
          <w:tcPr>
            <w:tcW w:w="1216" w:type="dxa"/>
            <w:noWrap/>
            <w:hideMark/>
          </w:tcPr>
          <w:p w14:paraId="177CC70C" w14:textId="77777777" w:rsidR="00AA7451" w:rsidRPr="00191F7C" w:rsidRDefault="00AA7451">
            <w:pPr>
              <w:rPr>
                <w:rFonts w:asciiTheme="minorEastAsia" w:hAnsiTheme="minorEastAsia"/>
                <w:sz w:val="20"/>
                <w:szCs w:val="20"/>
              </w:rPr>
            </w:pPr>
          </w:p>
        </w:tc>
        <w:tc>
          <w:tcPr>
            <w:tcW w:w="1162" w:type="dxa"/>
            <w:noWrap/>
            <w:hideMark/>
          </w:tcPr>
          <w:p w14:paraId="28ECC524" w14:textId="77777777" w:rsidR="00AA7451" w:rsidRPr="00191F7C" w:rsidRDefault="00AA7451">
            <w:pPr>
              <w:rPr>
                <w:rFonts w:asciiTheme="minorEastAsia" w:hAnsiTheme="minorEastAsia"/>
                <w:sz w:val="20"/>
                <w:szCs w:val="20"/>
              </w:rPr>
            </w:pPr>
          </w:p>
        </w:tc>
        <w:tc>
          <w:tcPr>
            <w:tcW w:w="1276" w:type="dxa"/>
            <w:noWrap/>
            <w:hideMark/>
          </w:tcPr>
          <w:p w14:paraId="1E53CF3F" w14:textId="77777777" w:rsidR="00AA7451" w:rsidRPr="00191F7C" w:rsidRDefault="00AA7451">
            <w:pPr>
              <w:rPr>
                <w:rFonts w:asciiTheme="minorEastAsia" w:hAnsiTheme="minorEastAsia"/>
                <w:sz w:val="20"/>
                <w:szCs w:val="20"/>
              </w:rPr>
            </w:pPr>
          </w:p>
        </w:tc>
        <w:tc>
          <w:tcPr>
            <w:tcW w:w="851" w:type="dxa"/>
            <w:noWrap/>
            <w:hideMark/>
          </w:tcPr>
          <w:p w14:paraId="10425D36" w14:textId="77777777" w:rsidR="00AA7451" w:rsidRPr="00191F7C" w:rsidRDefault="00AA7451">
            <w:pPr>
              <w:rPr>
                <w:rFonts w:asciiTheme="minorEastAsia" w:hAnsiTheme="minorEastAsia"/>
                <w:sz w:val="20"/>
                <w:szCs w:val="20"/>
              </w:rPr>
            </w:pPr>
          </w:p>
        </w:tc>
        <w:tc>
          <w:tcPr>
            <w:tcW w:w="708" w:type="dxa"/>
            <w:noWrap/>
            <w:hideMark/>
          </w:tcPr>
          <w:p w14:paraId="5CFE925E" w14:textId="77777777" w:rsidR="00AA7451" w:rsidRPr="00191F7C" w:rsidRDefault="00AA7451">
            <w:pPr>
              <w:rPr>
                <w:rFonts w:asciiTheme="minorEastAsia" w:hAnsiTheme="minorEastAsia"/>
                <w:sz w:val="20"/>
                <w:szCs w:val="20"/>
              </w:rPr>
            </w:pPr>
          </w:p>
        </w:tc>
        <w:tc>
          <w:tcPr>
            <w:tcW w:w="709" w:type="dxa"/>
            <w:noWrap/>
            <w:hideMark/>
          </w:tcPr>
          <w:p w14:paraId="2D42115E" w14:textId="77777777" w:rsidR="00AA7451" w:rsidRPr="00191F7C" w:rsidRDefault="00AA7451">
            <w:pPr>
              <w:rPr>
                <w:rFonts w:asciiTheme="minorEastAsia" w:hAnsiTheme="minorEastAsia"/>
                <w:sz w:val="20"/>
                <w:szCs w:val="20"/>
              </w:rPr>
            </w:pPr>
          </w:p>
        </w:tc>
        <w:tc>
          <w:tcPr>
            <w:tcW w:w="1985" w:type="dxa"/>
            <w:noWrap/>
            <w:hideMark/>
          </w:tcPr>
          <w:p w14:paraId="5AA1083B" w14:textId="77777777" w:rsidR="00AA7451" w:rsidRPr="00191F7C" w:rsidRDefault="00AA7451">
            <w:pPr>
              <w:rPr>
                <w:rFonts w:asciiTheme="minorEastAsia" w:hAnsiTheme="minorEastAsia"/>
                <w:sz w:val="20"/>
                <w:szCs w:val="20"/>
              </w:rPr>
            </w:pPr>
          </w:p>
        </w:tc>
        <w:tc>
          <w:tcPr>
            <w:tcW w:w="1842" w:type="dxa"/>
            <w:noWrap/>
            <w:hideMark/>
          </w:tcPr>
          <w:p w14:paraId="6EC5AB67"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04D84CE"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28ECAC61" w14:textId="77777777" w:rsidR="00AA7451" w:rsidRPr="00191F7C" w:rsidRDefault="00AA7451" w:rsidP="00AA7451">
            <w:pPr>
              <w:spacing w:line="240" w:lineRule="exact"/>
              <w:rPr>
                <w:rFonts w:asciiTheme="minorEastAsia" w:hAnsiTheme="minorEastAsia"/>
                <w:sz w:val="20"/>
                <w:szCs w:val="20"/>
              </w:rPr>
            </w:pPr>
          </w:p>
        </w:tc>
      </w:tr>
      <w:tr w:rsidR="00D75183" w:rsidRPr="00027A89" w14:paraId="45F0AE15" w14:textId="77777777" w:rsidTr="00D75183">
        <w:trPr>
          <w:trHeight w:val="360"/>
        </w:trPr>
        <w:tc>
          <w:tcPr>
            <w:tcW w:w="483" w:type="dxa"/>
            <w:noWrap/>
            <w:hideMark/>
          </w:tcPr>
          <w:p w14:paraId="301D3225"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14</w:t>
            </w:r>
          </w:p>
        </w:tc>
        <w:tc>
          <w:tcPr>
            <w:tcW w:w="1216" w:type="dxa"/>
            <w:noWrap/>
            <w:hideMark/>
          </w:tcPr>
          <w:p w14:paraId="6B19822A" w14:textId="77777777" w:rsidR="00AA7451" w:rsidRPr="00191F7C" w:rsidRDefault="00AA7451">
            <w:pPr>
              <w:rPr>
                <w:rFonts w:asciiTheme="minorEastAsia" w:hAnsiTheme="minorEastAsia"/>
                <w:sz w:val="20"/>
                <w:szCs w:val="20"/>
              </w:rPr>
            </w:pPr>
          </w:p>
        </w:tc>
        <w:tc>
          <w:tcPr>
            <w:tcW w:w="1216" w:type="dxa"/>
            <w:noWrap/>
            <w:hideMark/>
          </w:tcPr>
          <w:p w14:paraId="4CA38576" w14:textId="77777777" w:rsidR="00AA7451" w:rsidRPr="00191F7C" w:rsidRDefault="00AA7451">
            <w:pPr>
              <w:rPr>
                <w:rFonts w:asciiTheme="minorEastAsia" w:hAnsiTheme="minorEastAsia"/>
                <w:sz w:val="20"/>
                <w:szCs w:val="20"/>
              </w:rPr>
            </w:pPr>
          </w:p>
        </w:tc>
        <w:tc>
          <w:tcPr>
            <w:tcW w:w="1162" w:type="dxa"/>
            <w:noWrap/>
            <w:hideMark/>
          </w:tcPr>
          <w:p w14:paraId="3843D19D" w14:textId="77777777" w:rsidR="00AA7451" w:rsidRPr="00191F7C" w:rsidRDefault="00AA7451">
            <w:pPr>
              <w:rPr>
                <w:rFonts w:asciiTheme="minorEastAsia" w:hAnsiTheme="minorEastAsia"/>
                <w:sz w:val="20"/>
                <w:szCs w:val="20"/>
              </w:rPr>
            </w:pPr>
          </w:p>
        </w:tc>
        <w:tc>
          <w:tcPr>
            <w:tcW w:w="1276" w:type="dxa"/>
            <w:noWrap/>
            <w:hideMark/>
          </w:tcPr>
          <w:p w14:paraId="1CCD5465" w14:textId="77777777" w:rsidR="00AA7451" w:rsidRPr="00191F7C" w:rsidRDefault="00AA7451">
            <w:pPr>
              <w:rPr>
                <w:rFonts w:asciiTheme="minorEastAsia" w:hAnsiTheme="minorEastAsia"/>
                <w:sz w:val="20"/>
                <w:szCs w:val="20"/>
              </w:rPr>
            </w:pPr>
          </w:p>
        </w:tc>
        <w:tc>
          <w:tcPr>
            <w:tcW w:w="851" w:type="dxa"/>
            <w:noWrap/>
            <w:hideMark/>
          </w:tcPr>
          <w:p w14:paraId="0C2B70CD" w14:textId="77777777" w:rsidR="00AA7451" w:rsidRPr="00191F7C" w:rsidRDefault="00AA7451">
            <w:pPr>
              <w:rPr>
                <w:rFonts w:asciiTheme="minorEastAsia" w:hAnsiTheme="minorEastAsia"/>
                <w:sz w:val="20"/>
                <w:szCs w:val="20"/>
              </w:rPr>
            </w:pPr>
          </w:p>
        </w:tc>
        <w:tc>
          <w:tcPr>
            <w:tcW w:w="708" w:type="dxa"/>
            <w:noWrap/>
            <w:hideMark/>
          </w:tcPr>
          <w:p w14:paraId="79930E3C" w14:textId="77777777" w:rsidR="00AA7451" w:rsidRPr="00191F7C" w:rsidRDefault="00AA7451">
            <w:pPr>
              <w:rPr>
                <w:rFonts w:asciiTheme="minorEastAsia" w:hAnsiTheme="minorEastAsia"/>
                <w:sz w:val="20"/>
                <w:szCs w:val="20"/>
              </w:rPr>
            </w:pPr>
          </w:p>
        </w:tc>
        <w:tc>
          <w:tcPr>
            <w:tcW w:w="709" w:type="dxa"/>
            <w:noWrap/>
            <w:hideMark/>
          </w:tcPr>
          <w:p w14:paraId="1996029E" w14:textId="77777777" w:rsidR="00AA7451" w:rsidRPr="00191F7C" w:rsidRDefault="00AA7451">
            <w:pPr>
              <w:rPr>
                <w:rFonts w:asciiTheme="minorEastAsia" w:hAnsiTheme="minorEastAsia"/>
                <w:sz w:val="20"/>
                <w:szCs w:val="20"/>
              </w:rPr>
            </w:pPr>
          </w:p>
        </w:tc>
        <w:tc>
          <w:tcPr>
            <w:tcW w:w="1985" w:type="dxa"/>
            <w:noWrap/>
            <w:hideMark/>
          </w:tcPr>
          <w:p w14:paraId="2AEF33C1" w14:textId="77777777" w:rsidR="00AA7451" w:rsidRPr="00191F7C" w:rsidRDefault="00AA7451">
            <w:pPr>
              <w:rPr>
                <w:rFonts w:asciiTheme="minorEastAsia" w:hAnsiTheme="minorEastAsia"/>
                <w:sz w:val="20"/>
                <w:szCs w:val="20"/>
              </w:rPr>
            </w:pPr>
          </w:p>
        </w:tc>
        <w:tc>
          <w:tcPr>
            <w:tcW w:w="1842" w:type="dxa"/>
            <w:noWrap/>
            <w:hideMark/>
          </w:tcPr>
          <w:p w14:paraId="35A12A1D"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2D95A74"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676FC54B" w14:textId="77777777" w:rsidR="00AA7451" w:rsidRPr="00191F7C" w:rsidRDefault="00AA7451" w:rsidP="00AA7451">
            <w:pPr>
              <w:spacing w:line="240" w:lineRule="exact"/>
              <w:rPr>
                <w:rFonts w:asciiTheme="minorEastAsia" w:hAnsiTheme="minorEastAsia"/>
                <w:sz w:val="20"/>
                <w:szCs w:val="20"/>
              </w:rPr>
            </w:pPr>
          </w:p>
        </w:tc>
      </w:tr>
      <w:tr w:rsidR="00D75183" w:rsidRPr="00027A89" w14:paraId="6C33980E" w14:textId="77777777" w:rsidTr="00D75183">
        <w:trPr>
          <w:trHeight w:val="360"/>
        </w:trPr>
        <w:tc>
          <w:tcPr>
            <w:tcW w:w="483" w:type="dxa"/>
            <w:noWrap/>
            <w:hideMark/>
          </w:tcPr>
          <w:p w14:paraId="3D533252"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15</w:t>
            </w:r>
          </w:p>
        </w:tc>
        <w:tc>
          <w:tcPr>
            <w:tcW w:w="1216" w:type="dxa"/>
            <w:noWrap/>
            <w:hideMark/>
          </w:tcPr>
          <w:p w14:paraId="3BBE53B3" w14:textId="77777777" w:rsidR="00AA7451" w:rsidRPr="00191F7C" w:rsidRDefault="00AA7451">
            <w:pPr>
              <w:rPr>
                <w:rFonts w:asciiTheme="minorEastAsia" w:hAnsiTheme="minorEastAsia"/>
                <w:sz w:val="20"/>
                <w:szCs w:val="20"/>
              </w:rPr>
            </w:pPr>
          </w:p>
        </w:tc>
        <w:tc>
          <w:tcPr>
            <w:tcW w:w="1216" w:type="dxa"/>
            <w:noWrap/>
            <w:hideMark/>
          </w:tcPr>
          <w:p w14:paraId="0F9DC0B0" w14:textId="77777777" w:rsidR="00AA7451" w:rsidRPr="00191F7C" w:rsidRDefault="00AA7451">
            <w:pPr>
              <w:rPr>
                <w:rFonts w:asciiTheme="minorEastAsia" w:hAnsiTheme="minorEastAsia"/>
                <w:sz w:val="20"/>
                <w:szCs w:val="20"/>
              </w:rPr>
            </w:pPr>
          </w:p>
        </w:tc>
        <w:tc>
          <w:tcPr>
            <w:tcW w:w="1162" w:type="dxa"/>
            <w:noWrap/>
            <w:hideMark/>
          </w:tcPr>
          <w:p w14:paraId="31F5DE6E" w14:textId="77777777" w:rsidR="00AA7451" w:rsidRPr="00191F7C" w:rsidRDefault="00AA7451">
            <w:pPr>
              <w:rPr>
                <w:rFonts w:asciiTheme="minorEastAsia" w:hAnsiTheme="minorEastAsia"/>
                <w:sz w:val="20"/>
                <w:szCs w:val="20"/>
              </w:rPr>
            </w:pPr>
          </w:p>
        </w:tc>
        <w:tc>
          <w:tcPr>
            <w:tcW w:w="1276" w:type="dxa"/>
            <w:noWrap/>
            <w:hideMark/>
          </w:tcPr>
          <w:p w14:paraId="4062E82B" w14:textId="77777777" w:rsidR="00AA7451" w:rsidRPr="00191F7C" w:rsidRDefault="00AA7451">
            <w:pPr>
              <w:rPr>
                <w:rFonts w:asciiTheme="minorEastAsia" w:hAnsiTheme="minorEastAsia"/>
                <w:sz w:val="20"/>
                <w:szCs w:val="20"/>
              </w:rPr>
            </w:pPr>
          </w:p>
        </w:tc>
        <w:tc>
          <w:tcPr>
            <w:tcW w:w="851" w:type="dxa"/>
            <w:noWrap/>
            <w:hideMark/>
          </w:tcPr>
          <w:p w14:paraId="2D719B08" w14:textId="77777777" w:rsidR="00AA7451" w:rsidRPr="00191F7C" w:rsidRDefault="00AA7451">
            <w:pPr>
              <w:rPr>
                <w:rFonts w:asciiTheme="minorEastAsia" w:hAnsiTheme="minorEastAsia"/>
                <w:sz w:val="20"/>
                <w:szCs w:val="20"/>
              </w:rPr>
            </w:pPr>
          </w:p>
        </w:tc>
        <w:tc>
          <w:tcPr>
            <w:tcW w:w="708" w:type="dxa"/>
            <w:noWrap/>
            <w:hideMark/>
          </w:tcPr>
          <w:p w14:paraId="7A553A79" w14:textId="77777777" w:rsidR="00AA7451" w:rsidRPr="00191F7C" w:rsidRDefault="00AA7451">
            <w:pPr>
              <w:rPr>
                <w:rFonts w:asciiTheme="minorEastAsia" w:hAnsiTheme="minorEastAsia"/>
                <w:sz w:val="20"/>
                <w:szCs w:val="20"/>
              </w:rPr>
            </w:pPr>
          </w:p>
        </w:tc>
        <w:tc>
          <w:tcPr>
            <w:tcW w:w="709" w:type="dxa"/>
            <w:noWrap/>
            <w:hideMark/>
          </w:tcPr>
          <w:p w14:paraId="32B1397B" w14:textId="77777777" w:rsidR="00AA7451" w:rsidRPr="00191F7C" w:rsidRDefault="00AA7451">
            <w:pPr>
              <w:rPr>
                <w:rFonts w:asciiTheme="minorEastAsia" w:hAnsiTheme="minorEastAsia"/>
                <w:sz w:val="20"/>
                <w:szCs w:val="20"/>
              </w:rPr>
            </w:pPr>
          </w:p>
        </w:tc>
        <w:tc>
          <w:tcPr>
            <w:tcW w:w="1985" w:type="dxa"/>
            <w:noWrap/>
            <w:hideMark/>
          </w:tcPr>
          <w:p w14:paraId="53F6F188" w14:textId="77777777" w:rsidR="00AA7451" w:rsidRPr="00191F7C" w:rsidRDefault="00AA7451">
            <w:pPr>
              <w:rPr>
                <w:rFonts w:asciiTheme="minorEastAsia" w:hAnsiTheme="minorEastAsia"/>
                <w:sz w:val="20"/>
                <w:szCs w:val="20"/>
              </w:rPr>
            </w:pPr>
          </w:p>
        </w:tc>
        <w:tc>
          <w:tcPr>
            <w:tcW w:w="1842" w:type="dxa"/>
            <w:noWrap/>
            <w:hideMark/>
          </w:tcPr>
          <w:p w14:paraId="439CE40B" w14:textId="77777777" w:rsidR="00AA7451" w:rsidRPr="00191F7C" w:rsidRDefault="00AA7451" w:rsidP="00AA7451">
            <w:pPr>
              <w:spacing w:line="240" w:lineRule="exact"/>
              <w:rPr>
                <w:rFonts w:asciiTheme="minorEastAsia" w:hAnsiTheme="minorEastAsia"/>
                <w:sz w:val="20"/>
                <w:szCs w:val="20"/>
              </w:rPr>
            </w:pPr>
          </w:p>
        </w:tc>
        <w:tc>
          <w:tcPr>
            <w:tcW w:w="1701" w:type="dxa"/>
          </w:tcPr>
          <w:p w14:paraId="74E55A93"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DD0BEC7"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4CCF36E" w14:textId="77777777" w:rsidTr="00D75183">
        <w:trPr>
          <w:trHeight w:val="360"/>
        </w:trPr>
        <w:tc>
          <w:tcPr>
            <w:tcW w:w="483" w:type="dxa"/>
            <w:noWrap/>
            <w:hideMark/>
          </w:tcPr>
          <w:p w14:paraId="125D4108"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16</w:t>
            </w:r>
          </w:p>
        </w:tc>
        <w:tc>
          <w:tcPr>
            <w:tcW w:w="1216" w:type="dxa"/>
            <w:noWrap/>
            <w:hideMark/>
          </w:tcPr>
          <w:p w14:paraId="1E9491C5" w14:textId="77777777" w:rsidR="00AA7451" w:rsidRPr="00191F7C" w:rsidRDefault="00AA7451">
            <w:pPr>
              <w:rPr>
                <w:rFonts w:asciiTheme="minorEastAsia" w:hAnsiTheme="minorEastAsia"/>
                <w:sz w:val="20"/>
                <w:szCs w:val="20"/>
              </w:rPr>
            </w:pPr>
          </w:p>
        </w:tc>
        <w:tc>
          <w:tcPr>
            <w:tcW w:w="1216" w:type="dxa"/>
            <w:noWrap/>
            <w:hideMark/>
          </w:tcPr>
          <w:p w14:paraId="44A8FF71" w14:textId="77777777" w:rsidR="00AA7451" w:rsidRPr="00191F7C" w:rsidRDefault="00AA7451">
            <w:pPr>
              <w:rPr>
                <w:rFonts w:asciiTheme="minorEastAsia" w:hAnsiTheme="minorEastAsia"/>
                <w:sz w:val="20"/>
                <w:szCs w:val="20"/>
              </w:rPr>
            </w:pPr>
          </w:p>
        </w:tc>
        <w:tc>
          <w:tcPr>
            <w:tcW w:w="1162" w:type="dxa"/>
            <w:noWrap/>
            <w:hideMark/>
          </w:tcPr>
          <w:p w14:paraId="225C79D4" w14:textId="77777777" w:rsidR="00AA7451" w:rsidRPr="00191F7C" w:rsidRDefault="00AA7451">
            <w:pPr>
              <w:rPr>
                <w:rFonts w:asciiTheme="minorEastAsia" w:hAnsiTheme="minorEastAsia"/>
                <w:sz w:val="20"/>
                <w:szCs w:val="20"/>
              </w:rPr>
            </w:pPr>
          </w:p>
        </w:tc>
        <w:tc>
          <w:tcPr>
            <w:tcW w:w="1276" w:type="dxa"/>
            <w:noWrap/>
            <w:hideMark/>
          </w:tcPr>
          <w:p w14:paraId="50BA8372" w14:textId="77777777" w:rsidR="00AA7451" w:rsidRPr="00191F7C" w:rsidRDefault="00AA7451">
            <w:pPr>
              <w:rPr>
                <w:rFonts w:asciiTheme="minorEastAsia" w:hAnsiTheme="minorEastAsia"/>
                <w:sz w:val="20"/>
                <w:szCs w:val="20"/>
              </w:rPr>
            </w:pPr>
          </w:p>
        </w:tc>
        <w:tc>
          <w:tcPr>
            <w:tcW w:w="851" w:type="dxa"/>
            <w:noWrap/>
            <w:hideMark/>
          </w:tcPr>
          <w:p w14:paraId="1E51868E" w14:textId="77777777" w:rsidR="00AA7451" w:rsidRPr="00191F7C" w:rsidRDefault="00AA7451">
            <w:pPr>
              <w:rPr>
                <w:rFonts w:asciiTheme="minorEastAsia" w:hAnsiTheme="minorEastAsia"/>
                <w:sz w:val="20"/>
                <w:szCs w:val="20"/>
              </w:rPr>
            </w:pPr>
          </w:p>
        </w:tc>
        <w:tc>
          <w:tcPr>
            <w:tcW w:w="708" w:type="dxa"/>
            <w:noWrap/>
            <w:hideMark/>
          </w:tcPr>
          <w:p w14:paraId="38A3BCC5" w14:textId="77777777" w:rsidR="00AA7451" w:rsidRPr="00191F7C" w:rsidRDefault="00AA7451">
            <w:pPr>
              <w:rPr>
                <w:rFonts w:asciiTheme="minorEastAsia" w:hAnsiTheme="minorEastAsia"/>
                <w:sz w:val="20"/>
                <w:szCs w:val="20"/>
              </w:rPr>
            </w:pPr>
          </w:p>
        </w:tc>
        <w:tc>
          <w:tcPr>
            <w:tcW w:w="709" w:type="dxa"/>
            <w:noWrap/>
            <w:hideMark/>
          </w:tcPr>
          <w:p w14:paraId="7C8D9A78" w14:textId="77777777" w:rsidR="00AA7451" w:rsidRPr="00191F7C" w:rsidRDefault="00AA7451">
            <w:pPr>
              <w:rPr>
                <w:rFonts w:asciiTheme="minorEastAsia" w:hAnsiTheme="minorEastAsia"/>
                <w:sz w:val="20"/>
                <w:szCs w:val="20"/>
              </w:rPr>
            </w:pPr>
          </w:p>
        </w:tc>
        <w:tc>
          <w:tcPr>
            <w:tcW w:w="1985" w:type="dxa"/>
            <w:noWrap/>
            <w:hideMark/>
          </w:tcPr>
          <w:p w14:paraId="5F6BE3AE" w14:textId="77777777" w:rsidR="00AA7451" w:rsidRPr="00191F7C" w:rsidRDefault="00AA7451">
            <w:pPr>
              <w:rPr>
                <w:rFonts w:asciiTheme="minorEastAsia" w:hAnsiTheme="minorEastAsia"/>
                <w:sz w:val="20"/>
                <w:szCs w:val="20"/>
              </w:rPr>
            </w:pPr>
          </w:p>
        </w:tc>
        <w:tc>
          <w:tcPr>
            <w:tcW w:w="1842" w:type="dxa"/>
            <w:noWrap/>
            <w:hideMark/>
          </w:tcPr>
          <w:p w14:paraId="490A6E3D"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03406CF"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56F5F536" w14:textId="77777777" w:rsidR="00AA7451" w:rsidRPr="00191F7C" w:rsidRDefault="00AA7451" w:rsidP="00AA7451">
            <w:pPr>
              <w:spacing w:line="240" w:lineRule="exact"/>
              <w:rPr>
                <w:rFonts w:asciiTheme="minorEastAsia" w:hAnsiTheme="minorEastAsia"/>
                <w:sz w:val="20"/>
                <w:szCs w:val="20"/>
              </w:rPr>
            </w:pPr>
          </w:p>
        </w:tc>
      </w:tr>
      <w:tr w:rsidR="00D75183" w:rsidRPr="00027A89" w14:paraId="6994C9A2" w14:textId="77777777" w:rsidTr="00D75183">
        <w:trPr>
          <w:trHeight w:val="360"/>
        </w:trPr>
        <w:tc>
          <w:tcPr>
            <w:tcW w:w="483" w:type="dxa"/>
            <w:noWrap/>
            <w:hideMark/>
          </w:tcPr>
          <w:p w14:paraId="35A3A27F"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17</w:t>
            </w:r>
          </w:p>
        </w:tc>
        <w:tc>
          <w:tcPr>
            <w:tcW w:w="1216" w:type="dxa"/>
            <w:noWrap/>
            <w:hideMark/>
          </w:tcPr>
          <w:p w14:paraId="619DAC50" w14:textId="77777777" w:rsidR="00AA7451" w:rsidRPr="00191F7C" w:rsidRDefault="00AA7451">
            <w:pPr>
              <w:rPr>
                <w:rFonts w:asciiTheme="minorEastAsia" w:hAnsiTheme="minorEastAsia"/>
                <w:sz w:val="20"/>
                <w:szCs w:val="20"/>
              </w:rPr>
            </w:pPr>
          </w:p>
        </w:tc>
        <w:tc>
          <w:tcPr>
            <w:tcW w:w="1216" w:type="dxa"/>
            <w:noWrap/>
            <w:hideMark/>
          </w:tcPr>
          <w:p w14:paraId="78E87285" w14:textId="77777777" w:rsidR="00AA7451" w:rsidRPr="00191F7C" w:rsidRDefault="00AA7451">
            <w:pPr>
              <w:rPr>
                <w:rFonts w:asciiTheme="minorEastAsia" w:hAnsiTheme="minorEastAsia"/>
                <w:sz w:val="20"/>
                <w:szCs w:val="20"/>
              </w:rPr>
            </w:pPr>
          </w:p>
        </w:tc>
        <w:tc>
          <w:tcPr>
            <w:tcW w:w="1162" w:type="dxa"/>
            <w:noWrap/>
            <w:hideMark/>
          </w:tcPr>
          <w:p w14:paraId="087E4305" w14:textId="77777777" w:rsidR="00AA7451" w:rsidRPr="00191F7C" w:rsidRDefault="00AA7451">
            <w:pPr>
              <w:rPr>
                <w:rFonts w:asciiTheme="minorEastAsia" w:hAnsiTheme="minorEastAsia"/>
                <w:sz w:val="20"/>
                <w:szCs w:val="20"/>
              </w:rPr>
            </w:pPr>
          </w:p>
        </w:tc>
        <w:tc>
          <w:tcPr>
            <w:tcW w:w="1276" w:type="dxa"/>
            <w:noWrap/>
            <w:hideMark/>
          </w:tcPr>
          <w:p w14:paraId="6EDDBD1A" w14:textId="77777777" w:rsidR="00AA7451" w:rsidRPr="00191F7C" w:rsidRDefault="00AA7451">
            <w:pPr>
              <w:rPr>
                <w:rFonts w:asciiTheme="minorEastAsia" w:hAnsiTheme="minorEastAsia"/>
                <w:sz w:val="20"/>
                <w:szCs w:val="20"/>
              </w:rPr>
            </w:pPr>
          </w:p>
        </w:tc>
        <w:tc>
          <w:tcPr>
            <w:tcW w:w="851" w:type="dxa"/>
            <w:noWrap/>
            <w:hideMark/>
          </w:tcPr>
          <w:p w14:paraId="4BAC87AE" w14:textId="77777777" w:rsidR="00AA7451" w:rsidRPr="00191F7C" w:rsidRDefault="00AA7451">
            <w:pPr>
              <w:rPr>
                <w:rFonts w:asciiTheme="minorEastAsia" w:hAnsiTheme="minorEastAsia"/>
                <w:sz w:val="20"/>
                <w:szCs w:val="20"/>
              </w:rPr>
            </w:pPr>
          </w:p>
        </w:tc>
        <w:tc>
          <w:tcPr>
            <w:tcW w:w="708" w:type="dxa"/>
            <w:noWrap/>
            <w:hideMark/>
          </w:tcPr>
          <w:p w14:paraId="34DDF428" w14:textId="77777777" w:rsidR="00AA7451" w:rsidRPr="00191F7C" w:rsidRDefault="00AA7451">
            <w:pPr>
              <w:rPr>
                <w:rFonts w:asciiTheme="minorEastAsia" w:hAnsiTheme="minorEastAsia"/>
                <w:sz w:val="20"/>
                <w:szCs w:val="20"/>
              </w:rPr>
            </w:pPr>
          </w:p>
        </w:tc>
        <w:tc>
          <w:tcPr>
            <w:tcW w:w="709" w:type="dxa"/>
            <w:noWrap/>
            <w:hideMark/>
          </w:tcPr>
          <w:p w14:paraId="41EC631F" w14:textId="77777777" w:rsidR="00AA7451" w:rsidRPr="00191F7C" w:rsidRDefault="00AA7451">
            <w:pPr>
              <w:rPr>
                <w:rFonts w:asciiTheme="minorEastAsia" w:hAnsiTheme="minorEastAsia"/>
                <w:sz w:val="20"/>
                <w:szCs w:val="20"/>
              </w:rPr>
            </w:pPr>
          </w:p>
        </w:tc>
        <w:tc>
          <w:tcPr>
            <w:tcW w:w="1985" w:type="dxa"/>
            <w:noWrap/>
            <w:hideMark/>
          </w:tcPr>
          <w:p w14:paraId="24A365C5" w14:textId="77777777" w:rsidR="00AA7451" w:rsidRPr="00191F7C" w:rsidRDefault="00AA7451">
            <w:pPr>
              <w:rPr>
                <w:rFonts w:asciiTheme="minorEastAsia" w:hAnsiTheme="minorEastAsia"/>
                <w:sz w:val="20"/>
                <w:szCs w:val="20"/>
              </w:rPr>
            </w:pPr>
          </w:p>
        </w:tc>
        <w:tc>
          <w:tcPr>
            <w:tcW w:w="1842" w:type="dxa"/>
            <w:noWrap/>
            <w:hideMark/>
          </w:tcPr>
          <w:p w14:paraId="2B83F150" w14:textId="77777777" w:rsidR="00AA7451" w:rsidRPr="00191F7C" w:rsidRDefault="00AA7451" w:rsidP="00AA7451">
            <w:pPr>
              <w:spacing w:line="240" w:lineRule="exact"/>
              <w:rPr>
                <w:rFonts w:asciiTheme="minorEastAsia" w:hAnsiTheme="minorEastAsia"/>
                <w:sz w:val="20"/>
                <w:szCs w:val="20"/>
              </w:rPr>
            </w:pPr>
          </w:p>
        </w:tc>
        <w:tc>
          <w:tcPr>
            <w:tcW w:w="1701" w:type="dxa"/>
          </w:tcPr>
          <w:p w14:paraId="7FCD4D1F"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02148DE9"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DEA0088" w14:textId="77777777" w:rsidTr="00D75183">
        <w:trPr>
          <w:trHeight w:val="360"/>
        </w:trPr>
        <w:tc>
          <w:tcPr>
            <w:tcW w:w="483" w:type="dxa"/>
            <w:noWrap/>
            <w:hideMark/>
          </w:tcPr>
          <w:p w14:paraId="0C082938"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18</w:t>
            </w:r>
          </w:p>
        </w:tc>
        <w:tc>
          <w:tcPr>
            <w:tcW w:w="1216" w:type="dxa"/>
            <w:noWrap/>
            <w:hideMark/>
          </w:tcPr>
          <w:p w14:paraId="3021F9E6" w14:textId="77777777" w:rsidR="00AA7451" w:rsidRPr="00191F7C" w:rsidRDefault="00AA7451">
            <w:pPr>
              <w:rPr>
                <w:rFonts w:asciiTheme="minorEastAsia" w:hAnsiTheme="minorEastAsia"/>
                <w:sz w:val="20"/>
                <w:szCs w:val="20"/>
              </w:rPr>
            </w:pPr>
          </w:p>
        </w:tc>
        <w:tc>
          <w:tcPr>
            <w:tcW w:w="1216" w:type="dxa"/>
            <w:noWrap/>
            <w:hideMark/>
          </w:tcPr>
          <w:p w14:paraId="227CBB02" w14:textId="77777777" w:rsidR="00AA7451" w:rsidRPr="00191F7C" w:rsidRDefault="00AA7451">
            <w:pPr>
              <w:rPr>
                <w:rFonts w:asciiTheme="minorEastAsia" w:hAnsiTheme="minorEastAsia"/>
                <w:sz w:val="20"/>
                <w:szCs w:val="20"/>
              </w:rPr>
            </w:pPr>
          </w:p>
        </w:tc>
        <w:tc>
          <w:tcPr>
            <w:tcW w:w="1162" w:type="dxa"/>
            <w:noWrap/>
            <w:hideMark/>
          </w:tcPr>
          <w:p w14:paraId="261EF606" w14:textId="77777777" w:rsidR="00AA7451" w:rsidRPr="00191F7C" w:rsidRDefault="00AA7451">
            <w:pPr>
              <w:rPr>
                <w:rFonts w:asciiTheme="minorEastAsia" w:hAnsiTheme="minorEastAsia"/>
                <w:sz w:val="20"/>
                <w:szCs w:val="20"/>
              </w:rPr>
            </w:pPr>
          </w:p>
        </w:tc>
        <w:tc>
          <w:tcPr>
            <w:tcW w:w="1276" w:type="dxa"/>
            <w:noWrap/>
            <w:hideMark/>
          </w:tcPr>
          <w:p w14:paraId="0CD103CC" w14:textId="77777777" w:rsidR="00AA7451" w:rsidRPr="00191F7C" w:rsidRDefault="00AA7451">
            <w:pPr>
              <w:rPr>
                <w:rFonts w:asciiTheme="minorEastAsia" w:hAnsiTheme="minorEastAsia"/>
                <w:sz w:val="20"/>
                <w:szCs w:val="20"/>
              </w:rPr>
            </w:pPr>
          </w:p>
        </w:tc>
        <w:tc>
          <w:tcPr>
            <w:tcW w:w="851" w:type="dxa"/>
            <w:noWrap/>
            <w:hideMark/>
          </w:tcPr>
          <w:p w14:paraId="498B64C1" w14:textId="77777777" w:rsidR="00AA7451" w:rsidRPr="00191F7C" w:rsidRDefault="00AA7451">
            <w:pPr>
              <w:rPr>
                <w:rFonts w:asciiTheme="minorEastAsia" w:hAnsiTheme="minorEastAsia"/>
                <w:sz w:val="20"/>
                <w:szCs w:val="20"/>
              </w:rPr>
            </w:pPr>
          </w:p>
        </w:tc>
        <w:tc>
          <w:tcPr>
            <w:tcW w:w="708" w:type="dxa"/>
            <w:noWrap/>
            <w:hideMark/>
          </w:tcPr>
          <w:p w14:paraId="03A50A12" w14:textId="77777777" w:rsidR="00AA7451" w:rsidRPr="00191F7C" w:rsidRDefault="00AA7451">
            <w:pPr>
              <w:rPr>
                <w:rFonts w:asciiTheme="minorEastAsia" w:hAnsiTheme="minorEastAsia"/>
                <w:sz w:val="20"/>
                <w:szCs w:val="20"/>
              </w:rPr>
            </w:pPr>
          </w:p>
        </w:tc>
        <w:tc>
          <w:tcPr>
            <w:tcW w:w="709" w:type="dxa"/>
            <w:noWrap/>
            <w:hideMark/>
          </w:tcPr>
          <w:p w14:paraId="6D8012BA" w14:textId="77777777" w:rsidR="00AA7451" w:rsidRPr="00191F7C" w:rsidRDefault="00AA7451">
            <w:pPr>
              <w:rPr>
                <w:rFonts w:asciiTheme="minorEastAsia" w:hAnsiTheme="minorEastAsia"/>
                <w:sz w:val="20"/>
                <w:szCs w:val="20"/>
              </w:rPr>
            </w:pPr>
          </w:p>
        </w:tc>
        <w:tc>
          <w:tcPr>
            <w:tcW w:w="1985" w:type="dxa"/>
            <w:noWrap/>
            <w:hideMark/>
          </w:tcPr>
          <w:p w14:paraId="655B60A1" w14:textId="77777777" w:rsidR="00AA7451" w:rsidRPr="00191F7C" w:rsidRDefault="00AA7451">
            <w:pPr>
              <w:rPr>
                <w:rFonts w:asciiTheme="minorEastAsia" w:hAnsiTheme="minorEastAsia"/>
                <w:sz w:val="20"/>
                <w:szCs w:val="20"/>
              </w:rPr>
            </w:pPr>
          </w:p>
        </w:tc>
        <w:tc>
          <w:tcPr>
            <w:tcW w:w="1842" w:type="dxa"/>
            <w:noWrap/>
            <w:hideMark/>
          </w:tcPr>
          <w:p w14:paraId="7D96F273"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2E0308C"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0DB32DA0"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A31C705" w14:textId="77777777" w:rsidTr="00D75183">
        <w:trPr>
          <w:trHeight w:val="360"/>
        </w:trPr>
        <w:tc>
          <w:tcPr>
            <w:tcW w:w="483" w:type="dxa"/>
            <w:noWrap/>
            <w:hideMark/>
          </w:tcPr>
          <w:p w14:paraId="05233E19"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19</w:t>
            </w:r>
          </w:p>
        </w:tc>
        <w:tc>
          <w:tcPr>
            <w:tcW w:w="1216" w:type="dxa"/>
            <w:noWrap/>
            <w:hideMark/>
          </w:tcPr>
          <w:p w14:paraId="3411ECA5" w14:textId="77777777" w:rsidR="00AA7451" w:rsidRPr="00191F7C" w:rsidRDefault="00AA7451">
            <w:pPr>
              <w:rPr>
                <w:rFonts w:asciiTheme="minorEastAsia" w:hAnsiTheme="minorEastAsia"/>
                <w:sz w:val="20"/>
                <w:szCs w:val="20"/>
              </w:rPr>
            </w:pPr>
          </w:p>
        </w:tc>
        <w:tc>
          <w:tcPr>
            <w:tcW w:w="1216" w:type="dxa"/>
            <w:noWrap/>
            <w:hideMark/>
          </w:tcPr>
          <w:p w14:paraId="2EB04C2F" w14:textId="77777777" w:rsidR="00AA7451" w:rsidRPr="00191F7C" w:rsidRDefault="00AA7451">
            <w:pPr>
              <w:rPr>
                <w:rFonts w:asciiTheme="minorEastAsia" w:hAnsiTheme="minorEastAsia"/>
                <w:sz w:val="20"/>
                <w:szCs w:val="20"/>
              </w:rPr>
            </w:pPr>
          </w:p>
        </w:tc>
        <w:tc>
          <w:tcPr>
            <w:tcW w:w="1162" w:type="dxa"/>
            <w:noWrap/>
            <w:hideMark/>
          </w:tcPr>
          <w:p w14:paraId="3C678389" w14:textId="77777777" w:rsidR="00AA7451" w:rsidRPr="00191F7C" w:rsidRDefault="00AA7451">
            <w:pPr>
              <w:rPr>
                <w:rFonts w:asciiTheme="minorEastAsia" w:hAnsiTheme="minorEastAsia"/>
                <w:sz w:val="20"/>
                <w:szCs w:val="20"/>
              </w:rPr>
            </w:pPr>
          </w:p>
        </w:tc>
        <w:tc>
          <w:tcPr>
            <w:tcW w:w="1276" w:type="dxa"/>
            <w:noWrap/>
            <w:hideMark/>
          </w:tcPr>
          <w:p w14:paraId="6A2DFE27" w14:textId="77777777" w:rsidR="00AA7451" w:rsidRPr="00191F7C" w:rsidRDefault="00AA7451">
            <w:pPr>
              <w:rPr>
                <w:rFonts w:asciiTheme="minorEastAsia" w:hAnsiTheme="minorEastAsia"/>
                <w:sz w:val="20"/>
                <w:szCs w:val="20"/>
              </w:rPr>
            </w:pPr>
          </w:p>
        </w:tc>
        <w:tc>
          <w:tcPr>
            <w:tcW w:w="851" w:type="dxa"/>
            <w:noWrap/>
            <w:hideMark/>
          </w:tcPr>
          <w:p w14:paraId="017C00C7" w14:textId="77777777" w:rsidR="00AA7451" w:rsidRPr="00191F7C" w:rsidRDefault="00AA7451">
            <w:pPr>
              <w:rPr>
                <w:rFonts w:asciiTheme="minorEastAsia" w:hAnsiTheme="minorEastAsia"/>
                <w:sz w:val="20"/>
                <w:szCs w:val="20"/>
              </w:rPr>
            </w:pPr>
          </w:p>
        </w:tc>
        <w:tc>
          <w:tcPr>
            <w:tcW w:w="708" w:type="dxa"/>
            <w:noWrap/>
            <w:hideMark/>
          </w:tcPr>
          <w:p w14:paraId="0D368745" w14:textId="77777777" w:rsidR="00AA7451" w:rsidRPr="00191F7C" w:rsidRDefault="00AA7451">
            <w:pPr>
              <w:rPr>
                <w:rFonts w:asciiTheme="minorEastAsia" w:hAnsiTheme="minorEastAsia"/>
                <w:sz w:val="20"/>
                <w:szCs w:val="20"/>
              </w:rPr>
            </w:pPr>
          </w:p>
        </w:tc>
        <w:tc>
          <w:tcPr>
            <w:tcW w:w="709" w:type="dxa"/>
            <w:noWrap/>
            <w:hideMark/>
          </w:tcPr>
          <w:p w14:paraId="7FF025A6" w14:textId="77777777" w:rsidR="00AA7451" w:rsidRPr="00191F7C" w:rsidRDefault="00AA7451">
            <w:pPr>
              <w:rPr>
                <w:rFonts w:asciiTheme="minorEastAsia" w:hAnsiTheme="minorEastAsia"/>
                <w:sz w:val="20"/>
                <w:szCs w:val="20"/>
              </w:rPr>
            </w:pPr>
          </w:p>
        </w:tc>
        <w:tc>
          <w:tcPr>
            <w:tcW w:w="1985" w:type="dxa"/>
            <w:noWrap/>
            <w:hideMark/>
          </w:tcPr>
          <w:p w14:paraId="3AE156DD" w14:textId="77777777" w:rsidR="00AA7451" w:rsidRPr="00191F7C" w:rsidRDefault="00AA7451">
            <w:pPr>
              <w:rPr>
                <w:rFonts w:asciiTheme="minorEastAsia" w:hAnsiTheme="minorEastAsia"/>
                <w:sz w:val="20"/>
                <w:szCs w:val="20"/>
              </w:rPr>
            </w:pPr>
          </w:p>
        </w:tc>
        <w:tc>
          <w:tcPr>
            <w:tcW w:w="1842" w:type="dxa"/>
            <w:noWrap/>
            <w:hideMark/>
          </w:tcPr>
          <w:p w14:paraId="71CE40C3" w14:textId="77777777" w:rsidR="00AA7451" w:rsidRPr="00191F7C" w:rsidRDefault="00AA7451" w:rsidP="00AA7451">
            <w:pPr>
              <w:spacing w:line="240" w:lineRule="exact"/>
              <w:rPr>
                <w:rFonts w:asciiTheme="minorEastAsia" w:hAnsiTheme="minorEastAsia"/>
                <w:sz w:val="20"/>
                <w:szCs w:val="20"/>
              </w:rPr>
            </w:pPr>
          </w:p>
        </w:tc>
        <w:tc>
          <w:tcPr>
            <w:tcW w:w="1701" w:type="dxa"/>
          </w:tcPr>
          <w:p w14:paraId="109768F0"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BA1687A"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DD4B86E" w14:textId="77777777" w:rsidTr="00D75183">
        <w:trPr>
          <w:trHeight w:val="360"/>
        </w:trPr>
        <w:tc>
          <w:tcPr>
            <w:tcW w:w="483" w:type="dxa"/>
            <w:noWrap/>
            <w:hideMark/>
          </w:tcPr>
          <w:p w14:paraId="02ACD539"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20</w:t>
            </w:r>
          </w:p>
        </w:tc>
        <w:tc>
          <w:tcPr>
            <w:tcW w:w="1216" w:type="dxa"/>
            <w:noWrap/>
            <w:hideMark/>
          </w:tcPr>
          <w:p w14:paraId="3B7CAD58" w14:textId="77777777" w:rsidR="00AA7451" w:rsidRPr="00191F7C" w:rsidRDefault="00AA7451">
            <w:pPr>
              <w:rPr>
                <w:rFonts w:asciiTheme="minorEastAsia" w:hAnsiTheme="minorEastAsia"/>
                <w:sz w:val="20"/>
                <w:szCs w:val="20"/>
              </w:rPr>
            </w:pPr>
          </w:p>
        </w:tc>
        <w:tc>
          <w:tcPr>
            <w:tcW w:w="1216" w:type="dxa"/>
            <w:noWrap/>
            <w:hideMark/>
          </w:tcPr>
          <w:p w14:paraId="3912E74E" w14:textId="77777777" w:rsidR="00AA7451" w:rsidRPr="00191F7C" w:rsidRDefault="00AA7451">
            <w:pPr>
              <w:rPr>
                <w:rFonts w:asciiTheme="minorEastAsia" w:hAnsiTheme="minorEastAsia"/>
                <w:sz w:val="20"/>
                <w:szCs w:val="20"/>
              </w:rPr>
            </w:pPr>
          </w:p>
        </w:tc>
        <w:tc>
          <w:tcPr>
            <w:tcW w:w="1162" w:type="dxa"/>
            <w:noWrap/>
            <w:hideMark/>
          </w:tcPr>
          <w:p w14:paraId="2540801E" w14:textId="77777777" w:rsidR="00AA7451" w:rsidRPr="00191F7C" w:rsidRDefault="00AA7451">
            <w:pPr>
              <w:rPr>
                <w:rFonts w:asciiTheme="minorEastAsia" w:hAnsiTheme="minorEastAsia"/>
                <w:sz w:val="20"/>
                <w:szCs w:val="20"/>
              </w:rPr>
            </w:pPr>
          </w:p>
        </w:tc>
        <w:tc>
          <w:tcPr>
            <w:tcW w:w="1276" w:type="dxa"/>
            <w:noWrap/>
            <w:hideMark/>
          </w:tcPr>
          <w:p w14:paraId="367FBE24" w14:textId="77777777" w:rsidR="00AA7451" w:rsidRPr="00191F7C" w:rsidRDefault="00AA7451">
            <w:pPr>
              <w:rPr>
                <w:rFonts w:asciiTheme="minorEastAsia" w:hAnsiTheme="minorEastAsia"/>
                <w:sz w:val="20"/>
                <w:szCs w:val="20"/>
              </w:rPr>
            </w:pPr>
          </w:p>
        </w:tc>
        <w:tc>
          <w:tcPr>
            <w:tcW w:w="851" w:type="dxa"/>
            <w:noWrap/>
            <w:hideMark/>
          </w:tcPr>
          <w:p w14:paraId="5DAE2A3E" w14:textId="77777777" w:rsidR="00AA7451" w:rsidRPr="00191F7C" w:rsidRDefault="00AA7451">
            <w:pPr>
              <w:rPr>
                <w:rFonts w:asciiTheme="minorEastAsia" w:hAnsiTheme="minorEastAsia"/>
                <w:sz w:val="20"/>
                <w:szCs w:val="20"/>
              </w:rPr>
            </w:pPr>
          </w:p>
        </w:tc>
        <w:tc>
          <w:tcPr>
            <w:tcW w:w="708" w:type="dxa"/>
            <w:noWrap/>
            <w:hideMark/>
          </w:tcPr>
          <w:p w14:paraId="7D976B14" w14:textId="77777777" w:rsidR="00AA7451" w:rsidRPr="00191F7C" w:rsidRDefault="00AA7451">
            <w:pPr>
              <w:rPr>
                <w:rFonts w:asciiTheme="minorEastAsia" w:hAnsiTheme="minorEastAsia"/>
                <w:sz w:val="20"/>
                <w:szCs w:val="20"/>
              </w:rPr>
            </w:pPr>
          </w:p>
        </w:tc>
        <w:tc>
          <w:tcPr>
            <w:tcW w:w="709" w:type="dxa"/>
            <w:noWrap/>
            <w:hideMark/>
          </w:tcPr>
          <w:p w14:paraId="34F3E74F" w14:textId="77777777" w:rsidR="00AA7451" w:rsidRPr="00191F7C" w:rsidRDefault="00AA7451">
            <w:pPr>
              <w:rPr>
                <w:rFonts w:asciiTheme="minorEastAsia" w:hAnsiTheme="minorEastAsia"/>
                <w:sz w:val="20"/>
                <w:szCs w:val="20"/>
              </w:rPr>
            </w:pPr>
          </w:p>
        </w:tc>
        <w:tc>
          <w:tcPr>
            <w:tcW w:w="1985" w:type="dxa"/>
            <w:noWrap/>
            <w:hideMark/>
          </w:tcPr>
          <w:p w14:paraId="0BFDA415" w14:textId="77777777" w:rsidR="00AA7451" w:rsidRPr="00191F7C" w:rsidRDefault="00AA7451">
            <w:pPr>
              <w:rPr>
                <w:rFonts w:asciiTheme="minorEastAsia" w:hAnsiTheme="minorEastAsia"/>
                <w:sz w:val="20"/>
                <w:szCs w:val="20"/>
              </w:rPr>
            </w:pPr>
          </w:p>
        </w:tc>
        <w:tc>
          <w:tcPr>
            <w:tcW w:w="1842" w:type="dxa"/>
            <w:noWrap/>
            <w:hideMark/>
          </w:tcPr>
          <w:p w14:paraId="1C8C8010" w14:textId="77777777" w:rsidR="00AA7451" w:rsidRPr="00191F7C" w:rsidRDefault="00AA7451" w:rsidP="00AA7451">
            <w:pPr>
              <w:spacing w:line="240" w:lineRule="exact"/>
              <w:rPr>
                <w:rFonts w:asciiTheme="minorEastAsia" w:hAnsiTheme="minorEastAsia"/>
                <w:sz w:val="20"/>
                <w:szCs w:val="20"/>
              </w:rPr>
            </w:pPr>
          </w:p>
        </w:tc>
        <w:tc>
          <w:tcPr>
            <w:tcW w:w="1701" w:type="dxa"/>
          </w:tcPr>
          <w:p w14:paraId="5519B5C3"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565ECC69"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7BEC8E1" w14:textId="77777777" w:rsidTr="00D75183">
        <w:trPr>
          <w:trHeight w:val="360"/>
        </w:trPr>
        <w:tc>
          <w:tcPr>
            <w:tcW w:w="483" w:type="dxa"/>
            <w:noWrap/>
            <w:hideMark/>
          </w:tcPr>
          <w:p w14:paraId="34B41719"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21</w:t>
            </w:r>
          </w:p>
        </w:tc>
        <w:tc>
          <w:tcPr>
            <w:tcW w:w="1216" w:type="dxa"/>
            <w:noWrap/>
            <w:hideMark/>
          </w:tcPr>
          <w:p w14:paraId="7BE6EA54" w14:textId="77777777" w:rsidR="00AA7451" w:rsidRPr="00191F7C" w:rsidRDefault="00AA7451">
            <w:pPr>
              <w:rPr>
                <w:rFonts w:asciiTheme="minorEastAsia" w:hAnsiTheme="minorEastAsia"/>
                <w:sz w:val="20"/>
                <w:szCs w:val="20"/>
              </w:rPr>
            </w:pPr>
          </w:p>
        </w:tc>
        <w:tc>
          <w:tcPr>
            <w:tcW w:w="1216" w:type="dxa"/>
            <w:noWrap/>
            <w:hideMark/>
          </w:tcPr>
          <w:p w14:paraId="64B886F5" w14:textId="77777777" w:rsidR="00AA7451" w:rsidRPr="00191F7C" w:rsidRDefault="00AA7451">
            <w:pPr>
              <w:rPr>
                <w:rFonts w:asciiTheme="minorEastAsia" w:hAnsiTheme="minorEastAsia"/>
                <w:sz w:val="20"/>
                <w:szCs w:val="20"/>
              </w:rPr>
            </w:pPr>
          </w:p>
        </w:tc>
        <w:tc>
          <w:tcPr>
            <w:tcW w:w="1162" w:type="dxa"/>
            <w:noWrap/>
            <w:hideMark/>
          </w:tcPr>
          <w:p w14:paraId="161E5B52" w14:textId="77777777" w:rsidR="00AA7451" w:rsidRPr="00191F7C" w:rsidRDefault="00AA7451">
            <w:pPr>
              <w:rPr>
                <w:rFonts w:asciiTheme="minorEastAsia" w:hAnsiTheme="minorEastAsia"/>
                <w:sz w:val="20"/>
                <w:szCs w:val="20"/>
              </w:rPr>
            </w:pPr>
          </w:p>
        </w:tc>
        <w:tc>
          <w:tcPr>
            <w:tcW w:w="1276" w:type="dxa"/>
            <w:noWrap/>
            <w:hideMark/>
          </w:tcPr>
          <w:p w14:paraId="25A20500" w14:textId="77777777" w:rsidR="00AA7451" w:rsidRPr="00191F7C" w:rsidRDefault="00AA7451">
            <w:pPr>
              <w:rPr>
                <w:rFonts w:asciiTheme="minorEastAsia" w:hAnsiTheme="minorEastAsia"/>
                <w:sz w:val="20"/>
                <w:szCs w:val="20"/>
              </w:rPr>
            </w:pPr>
          </w:p>
        </w:tc>
        <w:tc>
          <w:tcPr>
            <w:tcW w:w="851" w:type="dxa"/>
            <w:noWrap/>
            <w:hideMark/>
          </w:tcPr>
          <w:p w14:paraId="53A68AEB" w14:textId="77777777" w:rsidR="00AA7451" w:rsidRPr="00191F7C" w:rsidRDefault="00AA7451">
            <w:pPr>
              <w:rPr>
                <w:rFonts w:asciiTheme="minorEastAsia" w:hAnsiTheme="minorEastAsia"/>
                <w:sz w:val="20"/>
                <w:szCs w:val="20"/>
              </w:rPr>
            </w:pPr>
          </w:p>
        </w:tc>
        <w:tc>
          <w:tcPr>
            <w:tcW w:w="708" w:type="dxa"/>
            <w:noWrap/>
            <w:hideMark/>
          </w:tcPr>
          <w:p w14:paraId="372C42DF" w14:textId="77777777" w:rsidR="00AA7451" w:rsidRPr="00191F7C" w:rsidRDefault="00AA7451">
            <w:pPr>
              <w:rPr>
                <w:rFonts w:asciiTheme="minorEastAsia" w:hAnsiTheme="minorEastAsia"/>
                <w:sz w:val="20"/>
                <w:szCs w:val="20"/>
              </w:rPr>
            </w:pPr>
          </w:p>
        </w:tc>
        <w:tc>
          <w:tcPr>
            <w:tcW w:w="709" w:type="dxa"/>
            <w:noWrap/>
            <w:hideMark/>
          </w:tcPr>
          <w:p w14:paraId="380E3543" w14:textId="77777777" w:rsidR="00AA7451" w:rsidRPr="00191F7C" w:rsidRDefault="00AA7451">
            <w:pPr>
              <w:rPr>
                <w:rFonts w:asciiTheme="minorEastAsia" w:hAnsiTheme="minorEastAsia"/>
                <w:sz w:val="20"/>
                <w:szCs w:val="20"/>
              </w:rPr>
            </w:pPr>
          </w:p>
        </w:tc>
        <w:tc>
          <w:tcPr>
            <w:tcW w:w="1985" w:type="dxa"/>
            <w:noWrap/>
            <w:hideMark/>
          </w:tcPr>
          <w:p w14:paraId="141E136D" w14:textId="77777777" w:rsidR="00AA7451" w:rsidRPr="00191F7C" w:rsidRDefault="00AA7451">
            <w:pPr>
              <w:rPr>
                <w:rFonts w:asciiTheme="minorEastAsia" w:hAnsiTheme="minorEastAsia"/>
                <w:sz w:val="20"/>
                <w:szCs w:val="20"/>
              </w:rPr>
            </w:pPr>
          </w:p>
        </w:tc>
        <w:tc>
          <w:tcPr>
            <w:tcW w:w="1842" w:type="dxa"/>
            <w:noWrap/>
            <w:hideMark/>
          </w:tcPr>
          <w:p w14:paraId="60DBE608"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F14ABE7"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0713A572"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12D94A3" w14:textId="77777777" w:rsidTr="00D75183">
        <w:trPr>
          <w:trHeight w:val="360"/>
        </w:trPr>
        <w:tc>
          <w:tcPr>
            <w:tcW w:w="483" w:type="dxa"/>
            <w:noWrap/>
            <w:hideMark/>
          </w:tcPr>
          <w:p w14:paraId="0D2D17A3"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lastRenderedPageBreak/>
              <w:t>22</w:t>
            </w:r>
          </w:p>
        </w:tc>
        <w:tc>
          <w:tcPr>
            <w:tcW w:w="1216" w:type="dxa"/>
            <w:noWrap/>
            <w:hideMark/>
          </w:tcPr>
          <w:p w14:paraId="15F08F06" w14:textId="77777777" w:rsidR="00AA7451" w:rsidRPr="00191F7C" w:rsidRDefault="00AA7451">
            <w:pPr>
              <w:rPr>
                <w:rFonts w:asciiTheme="minorEastAsia" w:hAnsiTheme="minorEastAsia"/>
                <w:sz w:val="20"/>
                <w:szCs w:val="20"/>
              </w:rPr>
            </w:pPr>
          </w:p>
        </w:tc>
        <w:tc>
          <w:tcPr>
            <w:tcW w:w="1216" w:type="dxa"/>
            <w:noWrap/>
            <w:hideMark/>
          </w:tcPr>
          <w:p w14:paraId="48ABA59B" w14:textId="77777777" w:rsidR="00AA7451" w:rsidRPr="00191F7C" w:rsidRDefault="00AA7451">
            <w:pPr>
              <w:rPr>
                <w:rFonts w:asciiTheme="minorEastAsia" w:hAnsiTheme="minorEastAsia"/>
                <w:sz w:val="20"/>
                <w:szCs w:val="20"/>
              </w:rPr>
            </w:pPr>
          </w:p>
        </w:tc>
        <w:tc>
          <w:tcPr>
            <w:tcW w:w="1162" w:type="dxa"/>
            <w:noWrap/>
            <w:hideMark/>
          </w:tcPr>
          <w:p w14:paraId="7BFD0FA2" w14:textId="77777777" w:rsidR="00AA7451" w:rsidRPr="00191F7C" w:rsidRDefault="00AA7451">
            <w:pPr>
              <w:rPr>
                <w:rFonts w:asciiTheme="minorEastAsia" w:hAnsiTheme="minorEastAsia"/>
                <w:sz w:val="20"/>
                <w:szCs w:val="20"/>
              </w:rPr>
            </w:pPr>
          </w:p>
        </w:tc>
        <w:tc>
          <w:tcPr>
            <w:tcW w:w="1276" w:type="dxa"/>
            <w:noWrap/>
            <w:hideMark/>
          </w:tcPr>
          <w:p w14:paraId="364DC25F" w14:textId="77777777" w:rsidR="00AA7451" w:rsidRPr="00191F7C" w:rsidRDefault="00AA7451">
            <w:pPr>
              <w:rPr>
                <w:rFonts w:asciiTheme="minorEastAsia" w:hAnsiTheme="minorEastAsia"/>
                <w:sz w:val="20"/>
                <w:szCs w:val="20"/>
              </w:rPr>
            </w:pPr>
          </w:p>
        </w:tc>
        <w:tc>
          <w:tcPr>
            <w:tcW w:w="851" w:type="dxa"/>
            <w:noWrap/>
            <w:hideMark/>
          </w:tcPr>
          <w:p w14:paraId="60268E8D" w14:textId="77777777" w:rsidR="00AA7451" w:rsidRPr="00191F7C" w:rsidRDefault="00AA7451">
            <w:pPr>
              <w:rPr>
                <w:rFonts w:asciiTheme="minorEastAsia" w:hAnsiTheme="minorEastAsia"/>
                <w:sz w:val="20"/>
                <w:szCs w:val="20"/>
              </w:rPr>
            </w:pPr>
          </w:p>
        </w:tc>
        <w:tc>
          <w:tcPr>
            <w:tcW w:w="708" w:type="dxa"/>
            <w:noWrap/>
            <w:hideMark/>
          </w:tcPr>
          <w:p w14:paraId="4237A179" w14:textId="77777777" w:rsidR="00AA7451" w:rsidRPr="00191F7C" w:rsidRDefault="00AA7451">
            <w:pPr>
              <w:rPr>
                <w:rFonts w:asciiTheme="minorEastAsia" w:hAnsiTheme="minorEastAsia"/>
                <w:sz w:val="20"/>
                <w:szCs w:val="20"/>
              </w:rPr>
            </w:pPr>
          </w:p>
        </w:tc>
        <w:tc>
          <w:tcPr>
            <w:tcW w:w="709" w:type="dxa"/>
            <w:noWrap/>
            <w:hideMark/>
          </w:tcPr>
          <w:p w14:paraId="6B3A6829" w14:textId="77777777" w:rsidR="00AA7451" w:rsidRPr="00191F7C" w:rsidRDefault="00AA7451">
            <w:pPr>
              <w:rPr>
                <w:rFonts w:asciiTheme="minorEastAsia" w:hAnsiTheme="minorEastAsia"/>
                <w:sz w:val="20"/>
                <w:szCs w:val="20"/>
              </w:rPr>
            </w:pPr>
          </w:p>
        </w:tc>
        <w:tc>
          <w:tcPr>
            <w:tcW w:w="1985" w:type="dxa"/>
            <w:noWrap/>
            <w:hideMark/>
          </w:tcPr>
          <w:p w14:paraId="3ABAD87E" w14:textId="77777777" w:rsidR="00AA7451" w:rsidRPr="00191F7C" w:rsidRDefault="00AA7451">
            <w:pPr>
              <w:rPr>
                <w:rFonts w:asciiTheme="minorEastAsia" w:hAnsiTheme="minorEastAsia"/>
                <w:sz w:val="20"/>
                <w:szCs w:val="20"/>
              </w:rPr>
            </w:pPr>
          </w:p>
        </w:tc>
        <w:tc>
          <w:tcPr>
            <w:tcW w:w="1842" w:type="dxa"/>
            <w:noWrap/>
            <w:hideMark/>
          </w:tcPr>
          <w:p w14:paraId="2D102D52"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0A76A92"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1B03D55"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27048FE" w14:textId="77777777" w:rsidTr="00D75183">
        <w:trPr>
          <w:trHeight w:val="360"/>
        </w:trPr>
        <w:tc>
          <w:tcPr>
            <w:tcW w:w="483" w:type="dxa"/>
            <w:noWrap/>
            <w:hideMark/>
          </w:tcPr>
          <w:p w14:paraId="3CABF1E1"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23</w:t>
            </w:r>
          </w:p>
        </w:tc>
        <w:tc>
          <w:tcPr>
            <w:tcW w:w="1216" w:type="dxa"/>
            <w:noWrap/>
            <w:hideMark/>
          </w:tcPr>
          <w:p w14:paraId="2B6B1536" w14:textId="77777777" w:rsidR="00AA7451" w:rsidRPr="00191F7C" w:rsidRDefault="00AA7451">
            <w:pPr>
              <w:rPr>
                <w:rFonts w:asciiTheme="minorEastAsia" w:hAnsiTheme="minorEastAsia"/>
                <w:sz w:val="20"/>
                <w:szCs w:val="20"/>
              </w:rPr>
            </w:pPr>
          </w:p>
        </w:tc>
        <w:tc>
          <w:tcPr>
            <w:tcW w:w="1216" w:type="dxa"/>
            <w:noWrap/>
            <w:hideMark/>
          </w:tcPr>
          <w:p w14:paraId="4619959A" w14:textId="77777777" w:rsidR="00AA7451" w:rsidRPr="00191F7C" w:rsidRDefault="00AA7451">
            <w:pPr>
              <w:rPr>
                <w:rFonts w:asciiTheme="minorEastAsia" w:hAnsiTheme="minorEastAsia"/>
                <w:sz w:val="20"/>
                <w:szCs w:val="20"/>
              </w:rPr>
            </w:pPr>
          </w:p>
        </w:tc>
        <w:tc>
          <w:tcPr>
            <w:tcW w:w="1162" w:type="dxa"/>
            <w:noWrap/>
            <w:hideMark/>
          </w:tcPr>
          <w:p w14:paraId="5E8D1EBE" w14:textId="77777777" w:rsidR="00AA7451" w:rsidRPr="00191F7C" w:rsidRDefault="00AA7451">
            <w:pPr>
              <w:rPr>
                <w:rFonts w:asciiTheme="minorEastAsia" w:hAnsiTheme="minorEastAsia"/>
                <w:sz w:val="20"/>
                <w:szCs w:val="20"/>
              </w:rPr>
            </w:pPr>
          </w:p>
        </w:tc>
        <w:tc>
          <w:tcPr>
            <w:tcW w:w="1276" w:type="dxa"/>
            <w:noWrap/>
            <w:hideMark/>
          </w:tcPr>
          <w:p w14:paraId="66E14B25" w14:textId="77777777" w:rsidR="00AA7451" w:rsidRPr="00191F7C" w:rsidRDefault="00AA7451">
            <w:pPr>
              <w:rPr>
                <w:rFonts w:asciiTheme="minorEastAsia" w:hAnsiTheme="minorEastAsia"/>
                <w:sz w:val="20"/>
                <w:szCs w:val="20"/>
              </w:rPr>
            </w:pPr>
          </w:p>
        </w:tc>
        <w:tc>
          <w:tcPr>
            <w:tcW w:w="851" w:type="dxa"/>
            <w:noWrap/>
            <w:hideMark/>
          </w:tcPr>
          <w:p w14:paraId="6C0CA866" w14:textId="77777777" w:rsidR="00AA7451" w:rsidRPr="00191F7C" w:rsidRDefault="00AA7451">
            <w:pPr>
              <w:rPr>
                <w:rFonts w:asciiTheme="minorEastAsia" w:hAnsiTheme="minorEastAsia"/>
                <w:sz w:val="20"/>
                <w:szCs w:val="20"/>
              </w:rPr>
            </w:pPr>
          </w:p>
        </w:tc>
        <w:tc>
          <w:tcPr>
            <w:tcW w:w="708" w:type="dxa"/>
            <w:noWrap/>
            <w:hideMark/>
          </w:tcPr>
          <w:p w14:paraId="3CA548B7" w14:textId="77777777" w:rsidR="00AA7451" w:rsidRPr="00191F7C" w:rsidRDefault="00AA7451">
            <w:pPr>
              <w:rPr>
                <w:rFonts w:asciiTheme="minorEastAsia" w:hAnsiTheme="minorEastAsia"/>
                <w:sz w:val="20"/>
                <w:szCs w:val="20"/>
              </w:rPr>
            </w:pPr>
          </w:p>
        </w:tc>
        <w:tc>
          <w:tcPr>
            <w:tcW w:w="709" w:type="dxa"/>
            <w:noWrap/>
            <w:hideMark/>
          </w:tcPr>
          <w:p w14:paraId="2BE37178" w14:textId="77777777" w:rsidR="00AA7451" w:rsidRPr="00191F7C" w:rsidRDefault="00AA7451">
            <w:pPr>
              <w:rPr>
                <w:rFonts w:asciiTheme="minorEastAsia" w:hAnsiTheme="minorEastAsia"/>
                <w:sz w:val="20"/>
                <w:szCs w:val="20"/>
              </w:rPr>
            </w:pPr>
          </w:p>
        </w:tc>
        <w:tc>
          <w:tcPr>
            <w:tcW w:w="1985" w:type="dxa"/>
            <w:noWrap/>
            <w:hideMark/>
          </w:tcPr>
          <w:p w14:paraId="4F84CC07" w14:textId="77777777" w:rsidR="00AA7451" w:rsidRPr="00191F7C" w:rsidRDefault="00AA7451">
            <w:pPr>
              <w:rPr>
                <w:rFonts w:asciiTheme="minorEastAsia" w:hAnsiTheme="minorEastAsia"/>
                <w:sz w:val="20"/>
                <w:szCs w:val="20"/>
              </w:rPr>
            </w:pPr>
          </w:p>
        </w:tc>
        <w:tc>
          <w:tcPr>
            <w:tcW w:w="1842" w:type="dxa"/>
            <w:noWrap/>
            <w:hideMark/>
          </w:tcPr>
          <w:p w14:paraId="349414AA"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FE99BB8"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3007B324" w14:textId="77777777" w:rsidR="00AA7451" w:rsidRPr="00191F7C" w:rsidRDefault="00AA7451" w:rsidP="00AA7451">
            <w:pPr>
              <w:spacing w:line="240" w:lineRule="exact"/>
              <w:rPr>
                <w:rFonts w:asciiTheme="minorEastAsia" w:hAnsiTheme="minorEastAsia"/>
                <w:sz w:val="20"/>
                <w:szCs w:val="20"/>
              </w:rPr>
            </w:pPr>
          </w:p>
        </w:tc>
      </w:tr>
      <w:tr w:rsidR="00D75183" w:rsidRPr="00027A89" w14:paraId="6B09037E" w14:textId="77777777" w:rsidTr="00D75183">
        <w:trPr>
          <w:trHeight w:val="360"/>
        </w:trPr>
        <w:tc>
          <w:tcPr>
            <w:tcW w:w="483" w:type="dxa"/>
            <w:noWrap/>
          </w:tcPr>
          <w:p w14:paraId="18ACF4BE"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24</w:t>
            </w:r>
          </w:p>
        </w:tc>
        <w:tc>
          <w:tcPr>
            <w:tcW w:w="1216" w:type="dxa"/>
            <w:noWrap/>
          </w:tcPr>
          <w:p w14:paraId="3E35E6E7" w14:textId="77777777" w:rsidR="00D75183" w:rsidRPr="00191F7C" w:rsidRDefault="00D75183">
            <w:pPr>
              <w:rPr>
                <w:rFonts w:asciiTheme="minorEastAsia" w:hAnsiTheme="minorEastAsia"/>
                <w:sz w:val="20"/>
                <w:szCs w:val="20"/>
              </w:rPr>
            </w:pPr>
          </w:p>
        </w:tc>
        <w:tc>
          <w:tcPr>
            <w:tcW w:w="1216" w:type="dxa"/>
            <w:noWrap/>
          </w:tcPr>
          <w:p w14:paraId="34E80981" w14:textId="77777777" w:rsidR="00D75183" w:rsidRPr="00191F7C" w:rsidRDefault="00D75183">
            <w:pPr>
              <w:rPr>
                <w:rFonts w:asciiTheme="minorEastAsia" w:hAnsiTheme="minorEastAsia"/>
                <w:sz w:val="20"/>
                <w:szCs w:val="20"/>
              </w:rPr>
            </w:pPr>
          </w:p>
        </w:tc>
        <w:tc>
          <w:tcPr>
            <w:tcW w:w="1162" w:type="dxa"/>
            <w:noWrap/>
          </w:tcPr>
          <w:p w14:paraId="44C16EAF" w14:textId="77777777" w:rsidR="00D75183" w:rsidRPr="00191F7C" w:rsidRDefault="00D75183">
            <w:pPr>
              <w:rPr>
                <w:rFonts w:asciiTheme="minorEastAsia" w:hAnsiTheme="minorEastAsia"/>
                <w:sz w:val="20"/>
                <w:szCs w:val="20"/>
              </w:rPr>
            </w:pPr>
          </w:p>
        </w:tc>
        <w:tc>
          <w:tcPr>
            <w:tcW w:w="1276" w:type="dxa"/>
            <w:noWrap/>
          </w:tcPr>
          <w:p w14:paraId="4BBFFABA" w14:textId="77777777" w:rsidR="00D75183" w:rsidRPr="00191F7C" w:rsidRDefault="00D75183">
            <w:pPr>
              <w:rPr>
                <w:rFonts w:asciiTheme="minorEastAsia" w:hAnsiTheme="minorEastAsia"/>
                <w:sz w:val="20"/>
                <w:szCs w:val="20"/>
              </w:rPr>
            </w:pPr>
          </w:p>
        </w:tc>
        <w:tc>
          <w:tcPr>
            <w:tcW w:w="851" w:type="dxa"/>
            <w:noWrap/>
          </w:tcPr>
          <w:p w14:paraId="1F029288" w14:textId="77777777" w:rsidR="00D75183" w:rsidRPr="00191F7C" w:rsidRDefault="00D75183">
            <w:pPr>
              <w:rPr>
                <w:rFonts w:asciiTheme="minorEastAsia" w:hAnsiTheme="minorEastAsia"/>
                <w:sz w:val="20"/>
                <w:szCs w:val="20"/>
              </w:rPr>
            </w:pPr>
          </w:p>
        </w:tc>
        <w:tc>
          <w:tcPr>
            <w:tcW w:w="708" w:type="dxa"/>
            <w:noWrap/>
          </w:tcPr>
          <w:p w14:paraId="40BC2088" w14:textId="77777777" w:rsidR="00D75183" w:rsidRPr="00191F7C" w:rsidRDefault="00D75183">
            <w:pPr>
              <w:rPr>
                <w:rFonts w:asciiTheme="minorEastAsia" w:hAnsiTheme="minorEastAsia"/>
                <w:sz w:val="20"/>
                <w:szCs w:val="20"/>
              </w:rPr>
            </w:pPr>
          </w:p>
        </w:tc>
        <w:tc>
          <w:tcPr>
            <w:tcW w:w="709" w:type="dxa"/>
            <w:noWrap/>
          </w:tcPr>
          <w:p w14:paraId="0C38D2EF" w14:textId="77777777" w:rsidR="00D75183" w:rsidRPr="00191F7C" w:rsidRDefault="00D75183">
            <w:pPr>
              <w:rPr>
                <w:rFonts w:asciiTheme="minorEastAsia" w:hAnsiTheme="minorEastAsia"/>
                <w:sz w:val="20"/>
                <w:szCs w:val="20"/>
              </w:rPr>
            </w:pPr>
          </w:p>
        </w:tc>
        <w:tc>
          <w:tcPr>
            <w:tcW w:w="1985" w:type="dxa"/>
            <w:noWrap/>
          </w:tcPr>
          <w:p w14:paraId="7B00BFE9" w14:textId="77777777" w:rsidR="00D75183" w:rsidRPr="00191F7C" w:rsidRDefault="00D75183">
            <w:pPr>
              <w:rPr>
                <w:rFonts w:asciiTheme="minorEastAsia" w:hAnsiTheme="minorEastAsia"/>
                <w:sz w:val="20"/>
                <w:szCs w:val="20"/>
              </w:rPr>
            </w:pPr>
          </w:p>
        </w:tc>
        <w:tc>
          <w:tcPr>
            <w:tcW w:w="1842" w:type="dxa"/>
            <w:noWrap/>
          </w:tcPr>
          <w:p w14:paraId="66CF4A79" w14:textId="77777777" w:rsidR="00D75183" w:rsidRPr="00191F7C" w:rsidRDefault="00D75183" w:rsidP="00AA7451">
            <w:pPr>
              <w:spacing w:line="240" w:lineRule="exact"/>
              <w:rPr>
                <w:rFonts w:asciiTheme="minorEastAsia" w:hAnsiTheme="minorEastAsia"/>
                <w:sz w:val="20"/>
                <w:szCs w:val="20"/>
              </w:rPr>
            </w:pPr>
          </w:p>
        </w:tc>
        <w:tc>
          <w:tcPr>
            <w:tcW w:w="1701" w:type="dxa"/>
          </w:tcPr>
          <w:p w14:paraId="3968F579"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A9E03EB" w14:textId="77777777" w:rsidR="00D75183" w:rsidRPr="00191F7C" w:rsidRDefault="00D75183" w:rsidP="00AA7451">
            <w:pPr>
              <w:spacing w:line="240" w:lineRule="exact"/>
              <w:rPr>
                <w:rFonts w:asciiTheme="minorEastAsia" w:hAnsiTheme="minorEastAsia"/>
                <w:sz w:val="20"/>
                <w:szCs w:val="20"/>
              </w:rPr>
            </w:pPr>
          </w:p>
        </w:tc>
      </w:tr>
      <w:tr w:rsidR="00D75183" w:rsidRPr="00027A89" w14:paraId="41E198A5" w14:textId="77777777" w:rsidTr="00D75183">
        <w:trPr>
          <w:trHeight w:val="360"/>
        </w:trPr>
        <w:tc>
          <w:tcPr>
            <w:tcW w:w="483" w:type="dxa"/>
            <w:noWrap/>
          </w:tcPr>
          <w:p w14:paraId="53D7F0A8"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25</w:t>
            </w:r>
          </w:p>
        </w:tc>
        <w:tc>
          <w:tcPr>
            <w:tcW w:w="1216" w:type="dxa"/>
            <w:noWrap/>
          </w:tcPr>
          <w:p w14:paraId="1E384EDA" w14:textId="77777777" w:rsidR="00D75183" w:rsidRPr="00191F7C" w:rsidRDefault="00D75183">
            <w:pPr>
              <w:rPr>
                <w:rFonts w:asciiTheme="minorEastAsia" w:hAnsiTheme="minorEastAsia"/>
                <w:sz w:val="20"/>
                <w:szCs w:val="20"/>
              </w:rPr>
            </w:pPr>
          </w:p>
        </w:tc>
        <w:tc>
          <w:tcPr>
            <w:tcW w:w="1216" w:type="dxa"/>
            <w:noWrap/>
          </w:tcPr>
          <w:p w14:paraId="7135B14C" w14:textId="77777777" w:rsidR="00D75183" w:rsidRPr="00191F7C" w:rsidRDefault="00D75183">
            <w:pPr>
              <w:rPr>
                <w:rFonts w:asciiTheme="minorEastAsia" w:hAnsiTheme="minorEastAsia"/>
                <w:sz w:val="20"/>
                <w:szCs w:val="20"/>
              </w:rPr>
            </w:pPr>
          </w:p>
        </w:tc>
        <w:tc>
          <w:tcPr>
            <w:tcW w:w="1162" w:type="dxa"/>
            <w:noWrap/>
          </w:tcPr>
          <w:p w14:paraId="33DFA1FA" w14:textId="77777777" w:rsidR="00D75183" w:rsidRPr="00191F7C" w:rsidRDefault="00D75183">
            <w:pPr>
              <w:rPr>
                <w:rFonts w:asciiTheme="minorEastAsia" w:hAnsiTheme="minorEastAsia"/>
                <w:sz w:val="20"/>
                <w:szCs w:val="20"/>
              </w:rPr>
            </w:pPr>
          </w:p>
        </w:tc>
        <w:tc>
          <w:tcPr>
            <w:tcW w:w="1276" w:type="dxa"/>
            <w:noWrap/>
          </w:tcPr>
          <w:p w14:paraId="2555C6EB" w14:textId="77777777" w:rsidR="00D75183" w:rsidRPr="00191F7C" w:rsidRDefault="00D75183">
            <w:pPr>
              <w:rPr>
                <w:rFonts w:asciiTheme="minorEastAsia" w:hAnsiTheme="minorEastAsia"/>
                <w:sz w:val="20"/>
                <w:szCs w:val="20"/>
              </w:rPr>
            </w:pPr>
          </w:p>
        </w:tc>
        <w:tc>
          <w:tcPr>
            <w:tcW w:w="851" w:type="dxa"/>
            <w:noWrap/>
          </w:tcPr>
          <w:p w14:paraId="66BCE9B4" w14:textId="77777777" w:rsidR="00D75183" w:rsidRPr="00191F7C" w:rsidRDefault="00D75183">
            <w:pPr>
              <w:rPr>
                <w:rFonts w:asciiTheme="minorEastAsia" w:hAnsiTheme="minorEastAsia"/>
                <w:sz w:val="20"/>
                <w:szCs w:val="20"/>
              </w:rPr>
            </w:pPr>
          </w:p>
        </w:tc>
        <w:tc>
          <w:tcPr>
            <w:tcW w:w="708" w:type="dxa"/>
            <w:noWrap/>
          </w:tcPr>
          <w:p w14:paraId="785E9167" w14:textId="77777777" w:rsidR="00D75183" w:rsidRPr="00191F7C" w:rsidRDefault="00D75183">
            <w:pPr>
              <w:rPr>
                <w:rFonts w:asciiTheme="minorEastAsia" w:hAnsiTheme="minorEastAsia"/>
                <w:sz w:val="20"/>
                <w:szCs w:val="20"/>
              </w:rPr>
            </w:pPr>
          </w:p>
        </w:tc>
        <w:tc>
          <w:tcPr>
            <w:tcW w:w="709" w:type="dxa"/>
            <w:noWrap/>
          </w:tcPr>
          <w:p w14:paraId="5EFD15A7" w14:textId="77777777" w:rsidR="00D75183" w:rsidRPr="00191F7C" w:rsidRDefault="00D75183">
            <w:pPr>
              <w:rPr>
                <w:rFonts w:asciiTheme="minorEastAsia" w:hAnsiTheme="minorEastAsia"/>
                <w:sz w:val="20"/>
                <w:szCs w:val="20"/>
              </w:rPr>
            </w:pPr>
          </w:p>
        </w:tc>
        <w:tc>
          <w:tcPr>
            <w:tcW w:w="1985" w:type="dxa"/>
            <w:noWrap/>
          </w:tcPr>
          <w:p w14:paraId="2E347D9D" w14:textId="77777777" w:rsidR="00D75183" w:rsidRPr="00191F7C" w:rsidRDefault="00D75183">
            <w:pPr>
              <w:rPr>
                <w:rFonts w:asciiTheme="minorEastAsia" w:hAnsiTheme="minorEastAsia"/>
                <w:sz w:val="20"/>
                <w:szCs w:val="20"/>
              </w:rPr>
            </w:pPr>
          </w:p>
        </w:tc>
        <w:tc>
          <w:tcPr>
            <w:tcW w:w="1842" w:type="dxa"/>
            <w:noWrap/>
          </w:tcPr>
          <w:p w14:paraId="2EC3B0A0" w14:textId="77777777" w:rsidR="00D75183" w:rsidRPr="00191F7C" w:rsidRDefault="00D75183" w:rsidP="00AA7451">
            <w:pPr>
              <w:spacing w:line="240" w:lineRule="exact"/>
              <w:rPr>
                <w:rFonts w:asciiTheme="minorEastAsia" w:hAnsiTheme="minorEastAsia"/>
                <w:sz w:val="20"/>
                <w:szCs w:val="20"/>
              </w:rPr>
            </w:pPr>
          </w:p>
        </w:tc>
        <w:tc>
          <w:tcPr>
            <w:tcW w:w="1701" w:type="dxa"/>
          </w:tcPr>
          <w:p w14:paraId="245BB3A2"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6D070898" w14:textId="77777777" w:rsidR="00D75183" w:rsidRPr="00191F7C" w:rsidRDefault="00D75183" w:rsidP="00AA7451">
            <w:pPr>
              <w:spacing w:line="240" w:lineRule="exact"/>
              <w:rPr>
                <w:rFonts w:asciiTheme="minorEastAsia" w:hAnsiTheme="minorEastAsia"/>
                <w:sz w:val="20"/>
                <w:szCs w:val="20"/>
              </w:rPr>
            </w:pPr>
          </w:p>
        </w:tc>
      </w:tr>
      <w:tr w:rsidR="00D75183" w:rsidRPr="00027A89" w14:paraId="24E413BD" w14:textId="77777777" w:rsidTr="00D75183">
        <w:trPr>
          <w:trHeight w:val="360"/>
        </w:trPr>
        <w:tc>
          <w:tcPr>
            <w:tcW w:w="483" w:type="dxa"/>
            <w:noWrap/>
          </w:tcPr>
          <w:p w14:paraId="06A9BB4D"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26</w:t>
            </w:r>
          </w:p>
        </w:tc>
        <w:tc>
          <w:tcPr>
            <w:tcW w:w="1216" w:type="dxa"/>
            <w:noWrap/>
          </w:tcPr>
          <w:p w14:paraId="388325C8" w14:textId="77777777" w:rsidR="00D75183" w:rsidRPr="00191F7C" w:rsidRDefault="00D75183">
            <w:pPr>
              <w:rPr>
                <w:rFonts w:asciiTheme="minorEastAsia" w:hAnsiTheme="minorEastAsia"/>
                <w:sz w:val="20"/>
                <w:szCs w:val="20"/>
              </w:rPr>
            </w:pPr>
          </w:p>
        </w:tc>
        <w:tc>
          <w:tcPr>
            <w:tcW w:w="1216" w:type="dxa"/>
            <w:noWrap/>
          </w:tcPr>
          <w:p w14:paraId="1A4D34F6" w14:textId="77777777" w:rsidR="00D75183" w:rsidRPr="00191F7C" w:rsidRDefault="00D75183">
            <w:pPr>
              <w:rPr>
                <w:rFonts w:asciiTheme="minorEastAsia" w:hAnsiTheme="minorEastAsia"/>
                <w:sz w:val="20"/>
                <w:szCs w:val="20"/>
              </w:rPr>
            </w:pPr>
          </w:p>
        </w:tc>
        <w:tc>
          <w:tcPr>
            <w:tcW w:w="1162" w:type="dxa"/>
            <w:noWrap/>
          </w:tcPr>
          <w:p w14:paraId="1EF589E6" w14:textId="77777777" w:rsidR="00D75183" w:rsidRPr="00191F7C" w:rsidRDefault="00D75183">
            <w:pPr>
              <w:rPr>
                <w:rFonts w:asciiTheme="minorEastAsia" w:hAnsiTheme="minorEastAsia"/>
                <w:sz w:val="20"/>
                <w:szCs w:val="20"/>
              </w:rPr>
            </w:pPr>
          </w:p>
        </w:tc>
        <w:tc>
          <w:tcPr>
            <w:tcW w:w="1276" w:type="dxa"/>
            <w:noWrap/>
          </w:tcPr>
          <w:p w14:paraId="4CB80FCD" w14:textId="77777777" w:rsidR="00D75183" w:rsidRPr="00191F7C" w:rsidRDefault="00D75183">
            <w:pPr>
              <w:rPr>
                <w:rFonts w:asciiTheme="minorEastAsia" w:hAnsiTheme="minorEastAsia"/>
                <w:sz w:val="20"/>
                <w:szCs w:val="20"/>
              </w:rPr>
            </w:pPr>
          </w:p>
        </w:tc>
        <w:tc>
          <w:tcPr>
            <w:tcW w:w="851" w:type="dxa"/>
            <w:noWrap/>
          </w:tcPr>
          <w:p w14:paraId="4C42FDBE" w14:textId="77777777" w:rsidR="00D75183" w:rsidRPr="00191F7C" w:rsidRDefault="00D75183">
            <w:pPr>
              <w:rPr>
                <w:rFonts w:asciiTheme="minorEastAsia" w:hAnsiTheme="minorEastAsia"/>
                <w:sz w:val="20"/>
                <w:szCs w:val="20"/>
              </w:rPr>
            </w:pPr>
          </w:p>
        </w:tc>
        <w:tc>
          <w:tcPr>
            <w:tcW w:w="708" w:type="dxa"/>
            <w:noWrap/>
          </w:tcPr>
          <w:p w14:paraId="410D4CCC" w14:textId="77777777" w:rsidR="00D75183" w:rsidRPr="00191F7C" w:rsidRDefault="00D75183">
            <w:pPr>
              <w:rPr>
                <w:rFonts w:asciiTheme="minorEastAsia" w:hAnsiTheme="minorEastAsia"/>
                <w:sz w:val="20"/>
                <w:szCs w:val="20"/>
              </w:rPr>
            </w:pPr>
          </w:p>
        </w:tc>
        <w:tc>
          <w:tcPr>
            <w:tcW w:w="709" w:type="dxa"/>
            <w:noWrap/>
          </w:tcPr>
          <w:p w14:paraId="364801BB" w14:textId="77777777" w:rsidR="00D75183" w:rsidRPr="00191F7C" w:rsidRDefault="00D75183">
            <w:pPr>
              <w:rPr>
                <w:rFonts w:asciiTheme="minorEastAsia" w:hAnsiTheme="minorEastAsia"/>
                <w:sz w:val="20"/>
                <w:szCs w:val="20"/>
              </w:rPr>
            </w:pPr>
          </w:p>
        </w:tc>
        <w:tc>
          <w:tcPr>
            <w:tcW w:w="1985" w:type="dxa"/>
            <w:noWrap/>
          </w:tcPr>
          <w:p w14:paraId="037731B0" w14:textId="77777777" w:rsidR="00D75183" w:rsidRPr="00191F7C" w:rsidRDefault="00D75183">
            <w:pPr>
              <w:rPr>
                <w:rFonts w:asciiTheme="minorEastAsia" w:hAnsiTheme="minorEastAsia"/>
                <w:sz w:val="20"/>
                <w:szCs w:val="20"/>
              </w:rPr>
            </w:pPr>
          </w:p>
        </w:tc>
        <w:tc>
          <w:tcPr>
            <w:tcW w:w="1842" w:type="dxa"/>
            <w:noWrap/>
          </w:tcPr>
          <w:p w14:paraId="0EB9DCBF" w14:textId="77777777" w:rsidR="00D75183" w:rsidRPr="00191F7C" w:rsidRDefault="00D75183" w:rsidP="00AA7451">
            <w:pPr>
              <w:spacing w:line="240" w:lineRule="exact"/>
              <w:rPr>
                <w:rFonts w:asciiTheme="minorEastAsia" w:hAnsiTheme="minorEastAsia"/>
                <w:sz w:val="20"/>
                <w:szCs w:val="20"/>
              </w:rPr>
            </w:pPr>
          </w:p>
        </w:tc>
        <w:tc>
          <w:tcPr>
            <w:tcW w:w="1701" w:type="dxa"/>
          </w:tcPr>
          <w:p w14:paraId="0B563A85"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60FBD76" w14:textId="77777777" w:rsidR="00D75183" w:rsidRPr="00191F7C" w:rsidRDefault="00D75183" w:rsidP="00AA7451">
            <w:pPr>
              <w:spacing w:line="240" w:lineRule="exact"/>
              <w:rPr>
                <w:rFonts w:asciiTheme="minorEastAsia" w:hAnsiTheme="minorEastAsia"/>
                <w:sz w:val="20"/>
                <w:szCs w:val="20"/>
              </w:rPr>
            </w:pPr>
          </w:p>
        </w:tc>
      </w:tr>
      <w:tr w:rsidR="00D75183" w:rsidRPr="00027A89" w14:paraId="74548B19" w14:textId="77777777" w:rsidTr="00D75183">
        <w:trPr>
          <w:trHeight w:val="360"/>
        </w:trPr>
        <w:tc>
          <w:tcPr>
            <w:tcW w:w="483" w:type="dxa"/>
            <w:noWrap/>
          </w:tcPr>
          <w:p w14:paraId="5CD5F228"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27</w:t>
            </w:r>
          </w:p>
        </w:tc>
        <w:tc>
          <w:tcPr>
            <w:tcW w:w="1216" w:type="dxa"/>
            <w:noWrap/>
          </w:tcPr>
          <w:p w14:paraId="16B7C0BA" w14:textId="77777777" w:rsidR="00D75183" w:rsidRPr="00191F7C" w:rsidRDefault="00D75183">
            <w:pPr>
              <w:rPr>
                <w:rFonts w:asciiTheme="minorEastAsia" w:hAnsiTheme="minorEastAsia"/>
                <w:sz w:val="20"/>
                <w:szCs w:val="20"/>
              </w:rPr>
            </w:pPr>
          </w:p>
        </w:tc>
        <w:tc>
          <w:tcPr>
            <w:tcW w:w="1216" w:type="dxa"/>
            <w:noWrap/>
          </w:tcPr>
          <w:p w14:paraId="22694B08" w14:textId="77777777" w:rsidR="00D75183" w:rsidRPr="00191F7C" w:rsidRDefault="00D75183">
            <w:pPr>
              <w:rPr>
                <w:rFonts w:asciiTheme="minorEastAsia" w:hAnsiTheme="minorEastAsia"/>
                <w:sz w:val="20"/>
                <w:szCs w:val="20"/>
              </w:rPr>
            </w:pPr>
          </w:p>
        </w:tc>
        <w:tc>
          <w:tcPr>
            <w:tcW w:w="1162" w:type="dxa"/>
            <w:noWrap/>
          </w:tcPr>
          <w:p w14:paraId="3C7032DF" w14:textId="77777777" w:rsidR="00D75183" w:rsidRPr="00191F7C" w:rsidRDefault="00D75183">
            <w:pPr>
              <w:rPr>
                <w:rFonts w:asciiTheme="minorEastAsia" w:hAnsiTheme="minorEastAsia"/>
                <w:sz w:val="20"/>
                <w:szCs w:val="20"/>
              </w:rPr>
            </w:pPr>
          </w:p>
        </w:tc>
        <w:tc>
          <w:tcPr>
            <w:tcW w:w="1276" w:type="dxa"/>
            <w:noWrap/>
          </w:tcPr>
          <w:p w14:paraId="375C5AFF" w14:textId="77777777" w:rsidR="00D75183" w:rsidRPr="00191F7C" w:rsidRDefault="00D75183">
            <w:pPr>
              <w:rPr>
                <w:rFonts w:asciiTheme="minorEastAsia" w:hAnsiTheme="minorEastAsia"/>
                <w:sz w:val="20"/>
                <w:szCs w:val="20"/>
              </w:rPr>
            </w:pPr>
          </w:p>
        </w:tc>
        <w:tc>
          <w:tcPr>
            <w:tcW w:w="851" w:type="dxa"/>
            <w:noWrap/>
          </w:tcPr>
          <w:p w14:paraId="6D1BB523" w14:textId="77777777" w:rsidR="00D75183" w:rsidRPr="00191F7C" w:rsidRDefault="00D75183">
            <w:pPr>
              <w:rPr>
                <w:rFonts w:asciiTheme="minorEastAsia" w:hAnsiTheme="minorEastAsia"/>
                <w:sz w:val="20"/>
                <w:szCs w:val="20"/>
              </w:rPr>
            </w:pPr>
          </w:p>
        </w:tc>
        <w:tc>
          <w:tcPr>
            <w:tcW w:w="708" w:type="dxa"/>
            <w:noWrap/>
          </w:tcPr>
          <w:p w14:paraId="5B00EB03" w14:textId="77777777" w:rsidR="00D75183" w:rsidRPr="00191F7C" w:rsidRDefault="00D75183">
            <w:pPr>
              <w:rPr>
                <w:rFonts w:asciiTheme="minorEastAsia" w:hAnsiTheme="minorEastAsia"/>
                <w:sz w:val="20"/>
                <w:szCs w:val="20"/>
              </w:rPr>
            </w:pPr>
          </w:p>
        </w:tc>
        <w:tc>
          <w:tcPr>
            <w:tcW w:w="709" w:type="dxa"/>
            <w:noWrap/>
          </w:tcPr>
          <w:p w14:paraId="4D44B020" w14:textId="77777777" w:rsidR="00D75183" w:rsidRPr="00191F7C" w:rsidRDefault="00D75183">
            <w:pPr>
              <w:rPr>
                <w:rFonts w:asciiTheme="minorEastAsia" w:hAnsiTheme="minorEastAsia"/>
                <w:sz w:val="20"/>
                <w:szCs w:val="20"/>
              </w:rPr>
            </w:pPr>
          </w:p>
        </w:tc>
        <w:tc>
          <w:tcPr>
            <w:tcW w:w="1985" w:type="dxa"/>
            <w:noWrap/>
          </w:tcPr>
          <w:p w14:paraId="5F2593E4" w14:textId="77777777" w:rsidR="00D75183" w:rsidRPr="00191F7C" w:rsidRDefault="00D75183">
            <w:pPr>
              <w:rPr>
                <w:rFonts w:asciiTheme="minorEastAsia" w:hAnsiTheme="minorEastAsia"/>
                <w:sz w:val="20"/>
                <w:szCs w:val="20"/>
              </w:rPr>
            </w:pPr>
          </w:p>
        </w:tc>
        <w:tc>
          <w:tcPr>
            <w:tcW w:w="1842" w:type="dxa"/>
            <w:noWrap/>
          </w:tcPr>
          <w:p w14:paraId="3FA76A9E" w14:textId="77777777" w:rsidR="00D75183" w:rsidRPr="00191F7C" w:rsidRDefault="00D75183" w:rsidP="00AA7451">
            <w:pPr>
              <w:spacing w:line="240" w:lineRule="exact"/>
              <w:rPr>
                <w:rFonts w:asciiTheme="minorEastAsia" w:hAnsiTheme="minorEastAsia"/>
                <w:sz w:val="20"/>
                <w:szCs w:val="20"/>
              </w:rPr>
            </w:pPr>
          </w:p>
        </w:tc>
        <w:tc>
          <w:tcPr>
            <w:tcW w:w="1701" w:type="dxa"/>
          </w:tcPr>
          <w:p w14:paraId="14B2129B"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E808AAB" w14:textId="77777777" w:rsidR="00D75183" w:rsidRPr="00191F7C" w:rsidRDefault="00D75183" w:rsidP="00AA7451">
            <w:pPr>
              <w:spacing w:line="240" w:lineRule="exact"/>
              <w:rPr>
                <w:rFonts w:asciiTheme="minorEastAsia" w:hAnsiTheme="minorEastAsia"/>
                <w:sz w:val="20"/>
                <w:szCs w:val="20"/>
              </w:rPr>
            </w:pPr>
          </w:p>
        </w:tc>
      </w:tr>
      <w:tr w:rsidR="00D75183" w:rsidRPr="00027A89" w14:paraId="5928EAA6" w14:textId="77777777" w:rsidTr="00D75183">
        <w:trPr>
          <w:trHeight w:val="360"/>
        </w:trPr>
        <w:tc>
          <w:tcPr>
            <w:tcW w:w="483" w:type="dxa"/>
            <w:noWrap/>
          </w:tcPr>
          <w:p w14:paraId="6A693B23"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28</w:t>
            </w:r>
          </w:p>
        </w:tc>
        <w:tc>
          <w:tcPr>
            <w:tcW w:w="1216" w:type="dxa"/>
            <w:noWrap/>
          </w:tcPr>
          <w:p w14:paraId="620E8DB2" w14:textId="77777777" w:rsidR="00D75183" w:rsidRPr="00191F7C" w:rsidRDefault="00D75183">
            <w:pPr>
              <w:rPr>
                <w:rFonts w:asciiTheme="minorEastAsia" w:hAnsiTheme="minorEastAsia"/>
                <w:sz w:val="20"/>
                <w:szCs w:val="20"/>
              </w:rPr>
            </w:pPr>
          </w:p>
        </w:tc>
        <w:tc>
          <w:tcPr>
            <w:tcW w:w="1216" w:type="dxa"/>
            <w:noWrap/>
          </w:tcPr>
          <w:p w14:paraId="635ED9A7" w14:textId="77777777" w:rsidR="00D75183" w:rsidRPr="00191F7C" w:rsidRDefault="00D75183">
            <w:pPr>
              <w:rPr>
                <w:rFonts w:asciiTheme="minorEastAsia" w:hAnsiTheme="minorEastAsia"/>
                <w:sz w:val="20"/>
                <w:szCs w:val="20"/>
              </w:rPr>
            </w:pPr>
          </w:p>
        </w:tc>
        <w:tc>
          <w:tcPr>
            <w:tcW w:w="1162" w:type="dxa"/>
            <w:noWrap/>
          </w:tcPr>
          <w:p w14:paraId="48D0BC66" w14:textId="77777777" w:rsidR="00D75183" w:rsidRPr="00191F7C" w:rsidRDefault="00D75183">
            <w:pPr>
              <w:rPr>
                <w:rFonts w:asciiTheme="minorEastAsia" w:hAnsiTheme="minorEastAsia"/>
                <w:sz w:val="20"/>
                <w:szCs w:val="20"/>
              </w:rPr>
            </w:pPr>
          </w:p>
        </w:tc>
        <w:tc>
          <w:tcPr>
            <w:tcW w:w="1276" w:type="dxa"/>
            <w:noWrap/>
          </w:tcPr>
          <w:p w14:paraId="0AD88201" w14:textId="77777777" w:rsidR="00D75183" w:rsidRPr="00191F7C" w:rsidRDefault="00D75183">
            <w:pPr>
              <w:rPr>
                <w:rFonts w:asciiTheme="minorEastAsia" w:hAnsiTheme="minorEastAsia"/>
                <w:sz w:val="20"/>
                <w:szCs w:val="20"/>
              </w:rPr>
            </w:pPr>
          </w:p>
        </w:tc>
        <w:tc>
          <w:tcPr>
            <w:tcW w:w="851" w:type="dxa"/>
            <w:noWrap/>
          </w:tcPr>
          <w:p w14:paraId="2F0017E3" w14:textId="77777777" w:rsidR="00D75183" w:rsidRPr="00191F7C" w:rsidRDefault="00D75183">
            <w:pPr>
              <w:rPr>
                <w:rFonts w:asciiTheme="minorEastAsia" w:hAnsiTheme="minorEastAsia"/>
                <w:sz w:val="20"/>
                <w:szCs w:val="20"/>
              </w:rPr>
            </w:pPr>
          </w:p>
        </w:tc>
        <w:tc>
          <w:tcPr>
            <w:tcW w:w="708" w:type="dxa"/>
            <w:noWrap/>
          </w:tcPr>
          <w:p w14:paraId="31A129CB" w14:textId="77777777" w:rsidR="00D75183" w:rsidRPr="00191F7C" w:rsidRDefault="00D75183">
            <w:pPr>
              <w:rPr>
                <w:rFonts w:asciiTheme="minorEastAsia" w:hAnsiTheme="minorEastAsia"/>
                <w:sz w:val="20"/>
                <w:szCs w:val="20"/>
              </w:rPr>
            </w:pPr>
          </w:p>
        </w:tc>
        <w:tc>
          <w:tcPr>
            <w:tcW w:w="709" w:type="dxa"/>
            <w:noWrap/>
          </w:tcPr>
          <w:p w14:paraId="0ECD31C8" w14:textId="77777777" w:rsidR="00D75183" w:rsidRPr="00191F7C" w:rsidRDefault="00D75183">
            <w:pPr>
              <w:rPr>
                <w:rFonts w:asciiTheme="minorEastAsia" w:hAnsiTheme="minorEastAsia"/>
                <w:sz w:val="20"/>
                <w:szCs w:val="20"/>
              </w:rPr>
            </w:pPr>
          </w:p>
        </w:tc>
        <w:tc>
          <w:tcPr>
            <w:tcW w:w="1985" w:type="dxa"/>
            <w:noWrap/>
          </w:tcPr>
          <w:p w14:paraId="70FB81BF" w14:textId="77777777" w:rsidR="00D75183" w:rsidRPr="00191F7C" w:rsidRDefault="00D75183">
            <w:pPr>
              <w:rPr>
                <w:rFonts w:asciiTheme="minorEastAsia" w:hAnsiTheme="minorEastAsia"/>
                <w:sz w:val="20"/>
                <w:szCs w:val="20"/>
              </w:rPr>
            </w:pPr>
          </w:p>
        </w:tc>
        <w:tc>
          <w:tcPr>
            <w:tcW w:w="1842" w:type="dxa"/>
            <w:noWrap/>
          </w:tcPr>
          <w:p w14:paraId="7BAD7026" w14:textId="77777777" w:rsidR="00D75183" w:rsidRPr="00191F7C" w:rsidRDefault="00D75183" w:rsidP="00AA7451">
            <w:pPr>
              <w:spacing w:line="240" w:lineRule="exact"/>
              <w:rPr>
                <w:rFonts w:asciiTheme="minorEastAsia" w:hAnsiTheme="minorEastAsia"/>
                <w:sz w:val="20"/>
                <w:szCs w:val="20"/>
              </w:rPr>
            </w:pPr>
          </w:p>
        </w:tc>
        <w:tc>
          <w:tcPr>
            <w:tcW w:w="1701" w:type="dxa"/>
          </w:tcPr>
          <w:p w14:paraId="47B45412"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6C0A1087" w14:textId="77777777" w:rsidR="00D75183" w:rsidRPr="00191F7C" w:rsidRDefault="00D75183" w:rsidP="00AA7451">
            <w:pPr>
              <w:spacing w:line="240" w:lineRule="exact"/>
              <w:rPr>
                <w:rFonts w:asciiTheme="minorEastAsia" w:hAnsiTheme="minorEastAsia"/>
                <w:sz w:val="20"/>
                <w:szCs w:val="20"/>
              </w:rPr>
            </w:pPr>
          </w:p>
        </w:tc>
      </w:tr>
      <w:tr w:rsidR="00D75183" w:rsidRPr="00027A89" w14:paraId="4ABBCC9F" w14:textId="77777777" w:rsidTr="00D75183">
        <w:trPr>
          <w:trHeight w:val="360"/>
        </w:trPr>
        <w:tc>
          <w:tcPr>
            <w:tcW w:w="483" w:type="dxa"/>
            <w:noWrap/>
          </w:tcPr>
          <w:p w14:paraId="11BED9D2"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29</w:t>
            </w:r>
          </w:p>
        </w:tc>
        <w:tc>
          <w:tcPr>
            <w:tcW w:w="1216" w:type="dxa"/>
            <w:noWrap/>
          </w:tcPr>
          <w:p w14:paraId="61B6F5E6" w14:textId="77777777" w:rsidR="00D75183" w:rsidRPr="00191F7C" w:rsidRDefault="00D75183">
            <w:pPr>
              <w:rPr>
                <w:rFonts w:asciiTheme="minorEastAsia" w:hAnsiTheme="minorEastAsia"/>
                <w:sz w:val="20"/>
                <w:szCs w:val="20"/>
              </w:rPr>
            </w:pPr>
          </w:p>
        </w:tc>
        <w:tc>
          <w:tcPr>
            <w:tcW w:w="1216" w:type="dxa"/>
            <w:noWrap/>
          </w:tcPr>
          <w:p w14:paraId="430463A1" w14:textId="77777777" w:rsidR="00D75183" w:rsidRPr="00191F7C" w:rsidRDefault="00D75183">
            <w:pPr>
              <w:rPr>
                <w:rFonts w:asciiTheme="minorEastAsia" w:hAnsiTheme="minorEastAsia"/>
                <w:sz w:val="20"/>
                <w:szCs w:val="20"/>
              </w:rPr>
            </w:pPr>
          </w:p>
        </w:tc>
        <w:tc>
          <w:tcPr>
            <w:tcW w:w="1162" w:type="dxa"/>
            <w:noWrap/>
          </w:tcPr>
          <w:p w14:paraId="1A6EE09F" w14:textId="77777777" w:rsidR="00D75183" w:rsidRPr="00191F7C" w:rsidRDefault="00D75183">
            <w:pPr>
              <w:rPr>
                <w:rFonts w:asciiTheme="minorEastAsia" w:hAnsiTheme="minorEastAsia"/>
                <w:sz w:val="20"/>
                <w:szCs w:val="20"/>
              </w:rPr>
            </w:pPr>
          </w:p>
        </w:tc>
        <w:tc>
          <w:tcPr>
            <w:tcW w:w="1276" w:type="dxa"/>
            <w:noWrap/>
          </w:tcPr>
          <w:p w14:paraId="2AABF207" w14:textId="77777777" w:rsidR="00D75183" w:rsidRPr="00191F7C" w:rsidRDefault="00D75183">
            <w:pPr>
              <w:rPr>
                <w:rFonts w:asciiTheme="minorEastAsia" w:hAnsiTheme="minorEastAsia"/>
                <w:sz w:val="20"/>
                <w:szCs w:val="20"/>
              </w:rPr>
            </w:pPr>
          </w:p>
        </w:tc>
        <w:tc>
          <w:tcPr>
            <w:tcW w:w="851" w:type="dxa"/>
            <w:noWrap/>
          </w:tcPr>
          <w:p w14:paraId="2170CE36" w14:textId="77777777" w:rsidR="00D75183" w:rsidRPr="00191F7C" w:rsidRDefault="00D75183">
            <w:pPr>
              <w:rPr>
                <w:rFonts w:asciiTheme="minorEastAsia" w:hAnsiTheme="minorEastAsia"/>
                <w:sz w:val="20"/>
                <w:szCs w:val="20"/>
              </w:rPr>
            </w:pPr>
          </w:p>
        </w:tc>
        <w:tc>
          <w:tcPr>
            <w:tcW w:w="708" w:type="dxa"/>
            <w:noWrap/>
          </w:tcPr>
          <w:p w14:paraId="7FA3B505" w14:textId="77777777" w:rsidR="00D75183" w:rsidRPr="00191F7C" w:rsidRDefault="00D75183">
            <w:pPr>
              <w:rPr>
                <w:rFonts w:asciiTheme="minorEastAsia" w:hAnsiTheme="minorEastAsia"/>
                <w:sz w:val="20"/>
                <w:szCs w:val="20"/>
              </w:rPr>
            </w:pPr>
          </w:p>
        </w:tc>
        <w:tc>
          <w:tcPr>
            <w:tcW w:w="709" w:type="dxa"/>
            <w:noWrap/>
          </w:tcPr>
          <w:p w14:paraId="466484FD" w14:textId="77777777" w:rsidR="00D75183" w:rsidRPr="00191F7C" w:rsidRDefault="00D75183">
            <w:pPr>
              <w:rPr>
                <w:rFonts w:asciiTheme="minorEastAsia" w:hAnsiTheme="minorEastAsia"/>
                <w:sz w:val="20"/>
                <w:szCs w:val="20"/>
              </w:rPr>
            </w:pPr>
          </w:p>
        </w:tc>
        <w:tc>
          <w:tcPr>
            <w:tcW w:w="1985" w:type="dxa"/>
            <w:noWrap/>
          </w:tcPr>
          <w:p w14:paraId="194EC7A3" w14:textId="77777777" w:rsidR="00D75183" w:rsidRPr="00191F7C" w:rsidRDefault="00D75183">
            <w:pPr>
              <w:rPr>
                <w:rFonts w:asciiTheme="minorEastAsia" w:hAnsiTheme="minorEastAsia"/>
                <w:sz w:val="20"/>
                <w:szCs w:val="20"/>
              </w:rPr>
            </w:pPr>
          </w:p>
        </w:tc>
        <w:tc>
          <w:tcPr>
            <w:tcW w:w="1842" w:type="dxa"/>
            <w:noWrap/>
          </w:tcPr>
          <w:p w14:paraId="7E4D7700" w14:textId="77777777" w:rsidR="00D75183" w:rsidRPr="00191F7C" w:rsidRDefault="00D75183" w:rsidP="00AA7451">
            <w:pPr>
              <w:spacing w:line="240" w:lineRule="exact"/>
              <w:rPr>
                <w:rFonts w:asciiTheme="minorEastAsia" w:hAnsiTheme="minorEastAsia"/>
                <w:sz w:val="20"/>
                <w:szCs w:val="20"/>
              </w:rPr>
            </w:pPr>
          </w:p>
        </w:tc>
        <w:tc>
          <w:tcPr>
            <w:tcW w:w="1701" w:type="dxa"/>
          </w:tcPr>
          <w:p w14:paraId="7CDB4371"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2B73D6A" w14:textId="77777777" w:rsidR="00D75183" w:rsidRPr="00191F7C" w:rsidRDefault="00D75183" w:rsidP="00AA7451">
            <w:pPr>
              <w:spacing w:line="240" w:lineRule="exact"/>
              <w:rPr>
                <w:rFonts w:asciiTheme="minorEastAsia" w:hAnsiTheme="minorEastAsia"/>
                <w:sz w:val="20"/>
                <w:szCs w:val="20"/>
              </w:rPr>
            </w:pPr>
          </w:p>
        </w:tc>
      </w:tr>
      <w:tr w:rsidR="00D75183" w:rsidRPr="00027A89" w14:paraId="3EE7B94A" w14:textId="77777777" w:rsidTr="00D75183">
        <w:trPr>
          <w:trHeight w:val="360"/>
        </w:trPr>
        <w:tc>
          <w:tcPr>
            <w:tcW w:w="483" w:type="dxa"/>
            <w:noWrap/>
          </w:tcPr>
          <w:p w14:paraId="21A5C3B0"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30</w:t>
            </w:r>
          </w:p>
        </w:tc>
        <w:tc>
          <w:tcPr>
            <w:tcW w:w="1216" w:type="dxa"/>
            <w:noWrap/>
          </w:tcPr>
          <w:p w14:paraId="6F50EBD6" w14:textId="77777777" w:rsidR="00D75183" w:rsidRPr="00191F7C" w:rsidRDefault="00D75183">
            <w:pPr>
              <w:rPr>
                <w:rFonts w:asciiTheme="minorEastAsia" w:hAnsiTheme="minorEastAsia"/>
                <w:sz w:val="20"/>
                <w:szCs w:val="20"/>
              </w:rPr>
            </w:pPr>
          </w:p>
        </w:tc>
        <w:tc>
          <w:tcPr>
            <w:tcW w:w="1216" w:type="dxa"/>
            <w:noWrap/>
          </w:tcPr>
          <w:p w14:paraId="0E7453BA" w14:textId="77777777" w:rsidR="00D75183" w:rsidRPr="00191F7C" w:rsidRDefault="00D75183">
            <w:pPr>
              <w:rPr>
                <w:rFonts w:asciiTheme="minorEastAsia" w:hAnsiTheme="minorEastAsia"/>
                <w:sz w:val="20"/>
                <w:szCs w:val="20"/>
              </w:rPr>
            </w:pPr>
          </w:p>
        </w:tc>
        <w:tc>
          <w:tcPr>
            <w:tcW w:w="1162" w:type="dxa"/>
            <w:noWrap/>
          </w:tcPr>
          <w:p w14:paraId="1FBCB81A" w14:textId="77777777" w:rsidR="00D75183" w:rsidRPr="00191F7C" w:rsidRDefault="00D75183">
            <w:pPr>
              <w:rPr>
                <w:rFonts w:asciiTheme="minorEastAsia" w:hAnsiTheme="minorEastAsia"/>
                <w:sz w:val="20"/>
                <w:szCs w:val="20"/>
              </w:rPr>
            </w:pPr>
          </w:p>
        </w:tc>
        <w:tc>
          <w:tcPr>
            <w:tcW w:w="1276" w:type="dxa"/>
            <w:noWrap/>
          </w:tcPr>
          <w:p w14:paraId="25EF7365" w14:textId="77777777" w:rsidR="00D75183" w:rsidRPr="00191F7C" w:rsidRDefault="00D75183">
            <w:pPr>
              <w:rPr>
                <w:rFonts w:asciiTheme="minorEastAsia" w:hAnsiTheme="minorEastAsia"/>
                <w:sz w:val="20"/>
                <w:szCs w:val="20"/>
              </w:rPr>
            </w:pPr>
          </w:p>
        </w:tc>
        <w:tc>
          <w:tcPr>
            <w:tcW w:w="851" w:type="dxa"/>
            <w:noWrap/>
          </w:tcPr>
          <w:p w14:paraId="6E2ABB23" w14:textId="77777777" w:rsidR="00D75183" w:rsidRPr="00191F7C" w:rsidRDefault="00D75183">
            <w:pPr>
              <w:rPr>
                <w:rFonts w:asciiTheme="minorEastAsia" w:hAnsiTheme="minorEastAsia"/>
                <w:sz w:val="20"/>
                <w:szCs w:val="20"/>
              </w:rPr>
            </w:pPr>
          </w:p>
        </w:tc>
        <w:tc>
          <w:tcPr>
            <w:tcW w:w="708" w:type="dxa"/>
            <w:noWrap/>
          </w:tcPr>
          <w:p w14:paraId="785A188F" w14:textId="77777777" w:rsidR="00D75183" w:rsidRPr="00191F7C" w:rsidRDefault="00D75183">
            <w:pPr>
              <w:rPr>
                <w:rFonts w:asciiTheme="minorEastAsia" w:hAnsiTheme="minorEastAsia"/>
                <w:sz w:val="20"/>
                <w:szCs w:val="20"/>
              </w:rPr>
            </w:pPr>
          </w:p>
        </w:tc>
        <w:tc>
          <w:tcPr>
            <w:tcW w:w="709" w:type="dxa"/>
            <w:noWrap/>
          </w:tcPr>
          <w:p w14:paraId="336D270D" w14:textId="77777777" w:rsidR="00D75183" w:rsidRPr="00191F7C" w:rsidRDefault="00D75183">
            <w:pPr>
              <w:rPr>
                <w:rFonts w:asciiTheme="minorEastAsia" w:hAnsiTheme="minorEastAsia"/>
                <w:sz w:val="20"/>
                <w:szCs w:val="20"/>
              </w:rPr>
            </w:pPr>
          </w:p>
        </w:tc>
        <w:tc>
          <w:tcPr>
            <w:tcW w:w="1985" w:type="dxa"/>
            <w:noWrap/>
          </w:tcPr>
          <w:p w14:paraId="7D7FF65C" w14:textId="77777777" w:rsidR="00D75183" w:rsidRPr="00191F7C" w:rsidRDefault="00D75183">
            <w:pPr>
              <w:rPr>
                <w:rFonts w:asciiTheme="minorEastAsia" w:hAnsiTheme="minorEastAsia"/>
                <w:sz w:val="20"/>
                <w:szCs w:val="20"/>
              </w:rPr>
            </w:pPr>
          </w:p>
        </w:tc>
        <w:tc>
          <w:tcPr>
            <w:tcW w:w="1842" w:type="dxa"/>
            <w:noWrap/>
          </w:tcPr>
          <w:p w14:paraId="311B230E" w14:textId="77777777" w:rsidR="00D75183" w:rsidRPr="00191F7C" w:rsidRDefault="00D75183" w:rsidP="00AA7451">
            <w:pPr>
              <w:spacing w:line="240" w:lineRule="exact"/>
              <w:rPr>
                <w:rFonts w:asciiTheme="minorEastAsia" w:hAnsiTheme="minorEastAsia"/>
                <w:sz w:val="20"/>
                <w:szCs w:val="20"/>
              </w:rPr>
            </w:pPr>
          </w:p>
        </w:tc>
        <w:tc>
          <w:tcPr>
            <w:tcW w:w="1701" w:type="dxa"/>
          </w:tcPr>
          <w:p w14:paraId="791C9ED5"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A064DE9" w14:textId="77777777" w:rsidR="00D75183" w:rsidRPr="00191F7C" w:rsidRDefault="00D75183" w:rsidP="00AA7451">
            <w:pPr>
              <w:spacing w:line="240" w:lineRule="exact"/>
              <w:rPr>
                <w:rFonts w:asciiTheme="minorEastAsia" w:hAnsiTheme="minorEastAsia"/>
                <w:sz w:val="20"/>
                <w:szCs w:val="20"/>
              </w:rPr>
            </w:pPr>
          </w:p>
        </w:tc>
      </w:tr>
    </w:tbl>
    <w:p w14:paraId="5ABC16F6" w14:textId="77777777" w:rsidR="00FB2E63" w:rsidRDefault="00FB2E63"/>
    <w:p w14:paraId="7CC9B55A" w14:textId="77777777" w:rsidR="00FB2E63" w:rsidRDefault="00222C2B">
      <w:r>
        <w:rPr>
          <w:rFonts w:hint="eastAsia"/>
        </w:rPr>
        <w:t>紹介機関：</w:t>
      </w:r>
    </w:p>
    <w:p w14:paraId="613F43AA" w14:textId="77777777" w:rsidR="005A58D5" w:rsidRDefault="005A58D5">
      <w:r>
        <w:rPr>
          <w:rFonts w:hint="eastAsia"/>
        </w:rPr>
        <w:t>紹介機関：</w:t>
      </w:r>
    </w:p>
    <w:p w14:paraId="5313C845" w14:textId="77777777" w:rsidR="005A58D5" w:rsidRDefault="005A58D5"/>
    <w:sectPr w:rsidR="005A58D5" w:rsidSect="003D113C">
      <w:headerReference w:type="default" r:id="rId7"/>
      <w:footerReference w:type="default" r:id="rId8"/>
      <w:pgSz w:w="16840" w:h="11900" w:orient="landscape"/>
      <w:pgMar w:top="1134" w:right="1077" w:bottom="1134" w:left="1077" w:header="567"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52DDD" w14:textId="77777777" w:rsidR="003D113C" w:rsidRDefault="003D113C" w:rsidP="00AA7451">
      <w:r>
        <w:separator/>
      </w:r>
    </w:p>
  </w:endnote>
  <w:endnote w:type="continuationSeparator" w:id="0">
    <w:p w14:paraId="60F6CF44" w14:textId="77777777" w:rsidR="003D113C" w:rsidRDefault="003D113C" w:rsidP="00AA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D532" w14:textId="77777777" w:rsidR="00AA7451" w:rsidRPr="00AA7451" w:rsidRDefault="00B358CF" w:rsidP="00AA7451">
    <w:pPr>
      <w:pStyle w:val="a6"/>
      <w:jc w:val="right"/>
      <w:rPr>
        <w:rFonts w:asciiTheme="majorEastAsia" w:eastAsiaTheme="majorEastAsia" w:hAnsiTheme="majorEastAsia"/>
      </w:rPr>
    </w:pPr>
    <w:r w:rsidRPr="00AA7451">
      <w:rPr>
        <w:rStyle w:val="a8"/>
        <w:rFonts w:asciiTheme="majorEastAsia" w:eastAsiaTheme="majorEastAsia" w:hAnsiTheme="majorEastAsia"/>
      </w:rPr>
      <w:fldChar w:fldCharType="begin"/>
    </w:r>
    <w:r w:rsidR="00AA7451" w:rsidRPr="00AA7451">
      <w:rPr>
        <w:rStyle w:val="a8"/>
        <w:rFonts w:asciiTheme="majorEastAsia" w:eastAsiaTheme="majorEastAsia" w:hAnsiTheme="majorEastAsia"/>
      </w:rPr>
      <w:instrText xml:space="preserve"> PAGE </w:instrText>
    </w:r>
    <w:r w:rsidRPr="00AA7451">
      <w:rPr>
        <w:rStyle w:val="a8"/>
        <w:rFonts w:asciiTheme="majorEastAsia" w:eastAsiaTheme="majorEastAsia" w:hAnsiTheme="majorEastAsia"/>
      </w:rPr>
      <w:fldChar w:fldCharType="separate"/>
    </w:r>
    <w:r w:rsidR="003823E5">
      <w:rPr>
        <w:rStyle w:val="a8"/>
        <w:rFonts w:asciiTheme="majorEastAsia" w:eastAsiaTheme="majorEastAsia" w:hAnsiTheme="majorEastAsia"/>
        <w:noProof/>
      </w:rPr>
      <w:t>1</w:t>
    </w:r>
    <w:r w:rsidRPr="00AA7451">
      <w:rPr>
        <w:rStyle w:val="a8"/>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C8E84" w14:textId="77777777" w:rsidR="003D113C" w:rsidRDefault="003D113C" w:rsidP="00AA7451">
      <w:r>
        <w:separator/>
      </w:r>
    </w:p>
  </w:footnote>
  <w:footnote w:type="continuationSeparator" w:id="0">
    <w:p w14:paraId="536477B3" w14:textId="77777777" w:rsidR="003D113C" w:rsidRDefault="003D113C" w:rsidP="00AA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3E59" w14:textId="7DF7C2CA" w:rsidR="00AA7451" w:rsidRPr="00AA7451" w:rsidRDefault="00AA7451" w:rsidP="00AA7451">
    <w:pPr>
      <w:pStyle w:val="a4"/>
      <w:jc w:val="right"/>
      <w:rPr>
        <w:rFonts w:asciiTheme="majorEastAsia" w:eastAsiaTheme="majorEastAsia" w:hAnsiTheme="majorEastAsia"/>
      </w:rPr>
    </w:pPr>
    <w:r w:rsidRPr="00AA7451">
      <w:rPr>
        <w:rFonts w:asciiTheme="majorEastAsia" w:eastAsiaTheme="majorEastAsia" w:hAnsiTheme="majorEastAsia" w:hint="eastAsia"/>
      </w:rPr>
      <w:t>獣医動物行動研究会指定書式・症例内訳</w:t>
    </w:r>
    <w:r w:rsidR="002331DF">
      <w:rPr>
        <w:rFonts w:asciiTheme="majorEastAsia" w:eastAsiaTheme="majorEastAsia" w:hAnsiTheme="majorEastAsia" w:hint="eastAsia"/>
      </w:rPr>
      <w:t>（</w:t>
    </w:r>
    <w:r w:rsidR="008C0D26">
      <w:rPr>
        <w:rFonts w:asciiTheme="majorEastAsia" w:eastAsiaTheme="majorEastAsia" w:hAnsiTheme="majorEastAsia" w:hint="eastAsia"/>
      </w:rPr>
      <w:t>研修医</w:t>
    </w:r>
    <w:r w:rsidR="002331DF">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63"/>
    <w:rsid w:val="00027A89"/>
    <w:rsid w:val="0003315E"/>
    <w:rsid w:val="00077FB3"/>
    <w:rsid w:val="000E04D6"/>
    <w:rsid w:val="000F7F5C"/>
    <w:rsid w:val="00161EFD"/>
    <w:rsid w:val="00165710"/>
    <w:rsid w:val="00191F7C"/>
    <w:rsid w:val="00207C68"/>
    <w:rsid w:val="00222C2B"/>
    <w:rsid w:val="002331DF"/>
    <w:rsid w:val="00274F0F"/>
    <w:rsid w:val="003265AC"/>
    <w:rsid w:val="00350FAB"/>
    <w:rsid w:val="00353033"/>
    <w:rsid w:val="003823E5"/>
    <w:rsid w:val="003A3A66"/>
    <w:rsid w:val="003A732B"/>
    <w:rsid w:val="003B5261"/>
    <w:rsid w:val="003D113C"/>
    <w:rsid w:val="00472A6F"/>
    <w:rsid w:val="00473A02"/>
    <w:rsid w:val="004967C9"/>
    <w:rsid w:val="005606A7"/>
    <w:rsid w:val="005A58D5"/>
    <w:rsid w:val="005F7D7C"/>
    <w:rsid w:val="00614311"/>
    <w:rsid w:val="00625C38"/>
    <w:rsid w:val="00637CFF"/>
    <w:rsid w:val="00685CFA"/>
    <w:rsid w:val="00685F13"/>
    <w:rsid w:val="006A2297"/>
    <w:rsid w:val="006D1746"/>
    <w:rsid w:val="006D1FAC"/>
    <w:rsid w:val="0070064B"/>
    <w:rsid w:val="007076C9"/>
    <w:rsid w:val="007C2484"/>
    <w:rsid w:val="007C7D57"/>
    <w:rsid w:val="00805EAB"/>
    <w:rsid w:val="0083684F"/>
    <w:rsid w:val="008872B2"/>
    <w:rsid w:val="008A275A"/>
    <w:rsid w:val="008A4F5B"/>
    <w:rsid w:val="008C0D26"/>
    <w:rsid w:val="009D2A90"/>
    <w:rsid w:val="00A410FF"/>
    <w:rsid w:val="00A46196"/>
    <w:rsid w:val="00A662A3"/>
    <w:rsid w:val="00A67F2D"/>
    <w:rsid w:val="00AA7451"/>
    <w:rsid w:val="00B07441"/>
    <w:rsid w:val="00B358CF"/>
    <w:rsid w:val="00B423D1"/>
    <w:rsid w:val="00B87B08"/>
    <w:rsid w:val="00BC6554"/>
    <w:rsid w:val="00BD2B5D"/>
    <w:rsid w:val="00BE14F0"/>
    <w:rsid w:val="00BF7A8C"/>
    <w:rsid w:val="00C12F11"/>
    <w:rsid w:val="00C53360"/>
    <w:rsid w:val="00C71B66"/>
    <w:rsid w:val="00C8549D"/>
    <w:rsid w:val="00C93934"/>
    <w:rsid w:val="00CB55DA"/>
    <w:rsid w:val="00CD23FD"/>
    <w:rsid w:val="00CD7D25"/>
    <w:rsid w:val="00D15D69"/>
    <w:rsid w:val="00D75183"/>
    <w:rsid w:val="00D84972"/>
    <w:rsid w:val="00DE5DBD"/>
    <w:rsid w:val="00E000D2"/>
    <w:rsid w:val="00E31FD5"/>
    <w:rsid w:val="00E472E8"/>
    <w:rsid w:val="00E601B1"/>
    <w:rsid w:val="00E61494"/>
    <w:rsid w:val="00EB4F59"/>
    <w:rsid w:val="00F57B52"/>
    <w:rsid w:val="00FB2E63"/>
    <w:rsid w:val="00FC47BF"/>
    <w:rsid w:val="00FD0C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3DB70D1B"/>
  <w15:docId w15:val="{DB4CE780-6F15-451B-8B09-832F4CE6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7451"/>
    <w:pPr>
      <w:tabs>
        <w:tab w:val="center" w:pos="4252"/>
        <w:tab w:val="right" w:pos="8504"/>
      </w:tabs>
      <w:snapToGrid w:val="0"/>
    </w:pPr>
  </w:style>
  <w:style w:type="character" w:customStyle="1" w:styleId="a5">
    <w:name w:val="ヘッダー (文字)"/>
    <w:basedOn w:val="a0"/>
    <w:link w:val="a4"/>
    <w:uiPriority w:val="99"/>
    <w:rsid w:val="00AA7451"/>
    <w:rPr>
      <w:kern w:val="2"/>
      <w:sz w:val="24"/>
      <w:szCs w:val="24"/>
      <w:lang w:val="en-GB"/>
    </w:rPr>
  </w:style>
  <w:style w:type="paragraph" w:styleId="a6">
    <w:name w:val="footer"/>
    <w:basedOn w:val="a"/>
    <w:link w:val="a7"/>
    <w:uiPriority w:val="99"/>
    <w:unhideWhenUsed/>
    <w:rsid w:val="00AA7451"/>
    <w:pPr>
      <w:tabs>
        <w:tab w:val="center" w:pos="4252"/>
        <w:tab w:val="right" w:pos="8504"/>
      </w:tabs>
      <w:snapToGrid w:val="0"/>
    </w:pPr>
  </w:style>
  <w:style w:type="character" w:customStyle="1" w:styleId="a7">
    <w:name w:val="フッター (文字)"/>
    <w:basedOn w:val="a0"/>
    <w:link w:val="a6"/>
    <w:uiPriority w:val="99"/>
    <w:rsid w:val="00AA7451"/>
    <w:rPr>
      <w:kern w:val="2"/>
      <w:sz w:val="24"/>
      <w:szCs w:val="24"/>
      <w:lang w:val="en-GB"/>
    </w:rPr>
  </w:style>
  <w:style w:type="character" w:styleId="a8">
    <w:name w:val="page number"/>
    <w:basedOn w:val="a0"/>
    <w:uiPriority w:val="99"/>
    <w:semiHidden/>
    <w:unhideWhenUsed/>
    <w:rsid w:val="00AA7451"/>
  </w:style>
  <w:style w:type="paragraph" w:styleId="a9">
    <w:name w:val="Balloon Text"/>
    <w:basedOn w:val="a"/>
    <w:link w:val="aa"/>
    <w:uiPriority w:val="99"/>
    <w:semiHidden/>
    <w:unhideWhenUsed/>
    <w:rsid w:val="00CB55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55DA"/>
    <w:rPr>
      <w:rFonts w:asciiTheme="majorHAnsi" w:eastAsiaTheme="majorEastAsia" w:hAnsiTheme="majorHAnsi" w:cstheme="majorBidi"/>
      <w:kern w:val="2"/>
      <w:sz w:val="18"/>
      <w:szCs w:val="18"/>
      <w:lang w:val="en-GB"/>
    </w:rPr>
  </w:style>
  <w:style w:type="paragraph" w:styleId="ab">
    <w:name w:val="Revision"/>
    <w:hidden/>
    <w:uiPriority w:val="99"/>
    <w:semiHidden/>
    <w:rsid w:val="00BF7A8C"/>
    <w:rPr>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25969">
      <w:bodyDiv w:val="1"/>
      <w:marLeft w:val="0"/>
      <w:marRight w:val="0"/>
      <w:marTop w:val="0"/>
      <w:marBottom w:val="0"/>
      <w:divBdr>
        <w:top w:val="none" w:sz="0" w:space="0" w:color="auto"/>
        <w:left w:val="none" w:sz="0" w:space="0" w:color="auto"/>
        <w:bottom w:val="none" w:sz="0" w:space="0" w:color="auto"/>
        <w:right w:val="none" w:sz="0" w:space="0" w:color="auto"/>
      </w:divBdr>
    </w:div>
    <w:div w:id="1073118309">
      <w:bodyDiv w:val="1"/>
      <w:marLeft w:val="0"/>
      <w:marRight w:val="0"/>
      <w:marTop w:val="0"/>
      <w:marBottom w:val="0"/>
      <w:divBdr>
        <w:top w:val="none" w:sz="0" w:space="0" w:color="auto"/>
        <w:left w:val="none" w:sz="0" w:space="0" w:color="auto"/>
        <w:bottom w:val="none" w:sz="0" w:space="0" w:color="auto"/>
        <w:right w:val="none" w:sz="0" w:space="0" w:color="auto"/>
      </w:divBdr>
    </w:div>
    <w:div w:id="1564758598">
      <w:bodyDiv w:val="1"/>
      <w:marLeft w:val="0"/>
      <w:marRight w:val="0"/>
      <w:marTop w:val="0"/>
      <w:marBottom w:val="0"/>
      <w:divBdr>
        <w:top w:val="none" w:sz="0" w:space="0" w:color="auto"/>
        <w:left w:val="none" w:sz="0" w:space="0" w:color="auto"/>
        <w:bottom w:val="none" w:sz="0" w:space="0" w:color="auto"/>
        <w:right w:val="none" w:sz="0" w:space="0" w:color="auto"/>
      </w:divBdr>
    </w:div>
    <w:div w:id="190888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CC24-5155-4907-9F5C-75E4460C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東京大学大学院農学生命科学研究科</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武内 ゆかり</dc:creator>
  <cp:lastModifiedBy>美帆 和田</cp:lastModifiedBy>
  <cp:revision>5</cp:revision>
  <cp:lastPrinted>2012-06-21T05:22:00Z</cp:lastPrinted>
  <dcterms:created xsi:type="dcterms:W3CDTF">2024-02-14T00:45:00Z</dcterms:created>
  <dcterms:modified xsi:type="dcterms:W3CDTF">2024-02-15T04:39:00Z</dcterms:modified>
</cp:coreProperties>
</file>